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C018BF">
        <w:rPr>
          <w:rFonts w:ascii="Cambria" w:hAnsi="Cambria" w:cs="Arial"/>
          <w:b/>
          <w:sz w:val="21"/>
          <w:szCs w:val="21"/>
          <w:lang w:eastAsia="ar-SA"/>
        </w:rPr>
        <w:t>7</w:t>
      </w:r>
      <w:r w:rsidRPr="004F51C5">
        <w:rPr>
          <w:rFonts w:ascii="Cambria" w:hAnsi="Cambria" w:cs="Arial"/>
          <w:b/>
          <w:sz w:val="21"/>
          <w:szCs w:val="21"/>
          <w:lang w:eastAsia="ar-SA"/>
        </w:rPr>
        <w:t>.2021</w:t>
      </w:r>
    </w:p>
    <w:p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rsidR="00C458F2" w:rsidRPr="004F51C5" w:rsidRDefault="00C458F2" w:rsidP="00C458F2">
      <w:pPr>
        <w:suppressAutoHyphens/>
        <w:ind w:left="567"/>
        <w:jc w:val="both"/>
        <w:rPr>
          <w:rFonts w:ascii="Cambria" w:hAnsi="Cambria" w:cs="Arial"/>
          <w:sz w:val="21"/>
          <w:szCs w:val="21"/>
          <w:lang w:eastAsia="ar-SA"/>
        </w:rPr>
      </w:pPr>
    </w:p>
    <w:p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rsidR="00C458F2" w:rsidRPr="004F51C5" w:rsidRDefault="00C458F2" w:rsidP="00C458F2">
      <w:pPr>
        <w:suppressAutoHyphens/>
        <w:jc w:val="both"/>
        <w:rPr>
          <w:rFonts w:ascii="Cambria" w:hAnsi="Cambria" w:cs="Arial"/>
          <w:sz w:val="21"/>
          <w:szCs w:val="21"/>
          <w:lang w:eastAsia="ar-SA"/>
        </w:rPr>
      </w:pPr>
    </w:p>
    <w:p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rsidR="00C458F2" w:rsidRPr="004F51C5" w:rsidRDefault="00C458F2" w:rsidP="00C458F2">
      <w:pPr>
        <w:suppressAutoHyphens/>
        <w:jc w:val="both"/>
        <w:rPr>
          <w:rFonts w:ascii="Cambria" w:hAnsi="Cambria" w:cs="Arial"/>
          <w:sz w:val="21"/>
          <w:szCs w:val="21"/>
          <w:lang w:eastAsia="ar-SA"/>
        </w:rPr>
      </w:pPr>
    </w:p>
    <w:p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zwaną/</w:t>
      </w:r>
      <w:proofErr w:type="spellStart"/>
      <w:r w:rsidRPr="004F51C5">
        <w:rPr>
          <w:rFonts w:ascii="Cambria" w:hAnsi="Cambria" w:cs="Arial"/>
          <w:sz w:val="21"/>
          <w:szCs w:val="21"/>
          <w:lang w:eastAsia="ar-SA"/>
        </w:rPr>
        <w:t>ym</w:t>
      </w:r>
      <w:proofErr w:type="spellEnd"/>
      <w:r w:rsidRPr="004F51C5">
        <w:rPr>
          <w:rFonts w:ascii="Cambria" w:hAnsi="Cambria" w:cs="Arial"/>
          <w:sz w:val="21"/>
          <w:szCs w:val="21"/>
          <w:lang w:eastAsia="ar-SA"/>
        </w:rPr>
        <w:t xml:space="preserve">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86D9D">
        <w:rPr>
          <w:rFonts w:ascii="Cambria" w:hAnsi="Cambria" w:cs="Arial"/>
          <w:sz w:val="21"/>
          <w:szCs w:val="21"/>
        </w:rPr>
        <w:t>6</w:t>
      </w:r>
      <w:r w:rsidRPr="004F51C5">
        <w:rPr>
          <w:rFonts w:ascii="Cambria" w:hAnsi="Cambria" w:cs="Arial"/>
          <w:sz w:val="21"/>
          <w:szCs w:val="21"/>
        </w:rPr>
        <w:t xml:space="preserve">.2021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 Dz.U. z 2019 r. poz. 2019 ze zm.),  </w:t>
      </w:r>
      <w:r w:rsidRPr="004F51C5">
        <w:rPr>
          <w:rFonts w:ascii="Cambria" w:hAnsi="Cambria" w:cs="Arial"/>
          <w:sz w:val="21"/>
          <w:szCs w:val="21"/>
          <w:lang w:eastAsia="ar-SA"/>
        </w:rPr>
        <w:t>o następującej treści:</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rsidR="00C458F2" w:rsidRPr="00C018BF" w:rsidRDefault="00C458F2" w:rsidP="00C018BF">
      <w:pPr>
        <w:pStyle w:val="Tekstpodstawowy2"/>
        <w:spacing w:line="276" w:lineRule="auto"/>
        <w:jc w:val="both"/>
        <w:rPr>
          <w:rFonts w:ascii="Cambria" w:hAnsi="Cambria"/>
          <w:sz w:val="22"/>
          <w:szCs w:val="22"/>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C018BF">
        <w:rPr>
          <w:rFonts w:ascii="Cambria" w:eastAsia="Yu Mincho Light" w:hAnsi="Cambria" w:cs="Arial"/>
          <w:b/>
          <w:sz w:val="21"/>
          <w:szCs w:val="21"/>
        </w:rPr>
        <w:t xml:space="preserve"> </w:t>
      </w:r>
      <w:r w:rsidR="00C018BF" w:rsidRPr="00C018BF">
        <w:rPr>
          <w:rFonts w:ascii="Cambria" w:hAnsi="Cambria"/>
          <w:b/>
          <w:sz w:val="21"/>
          <w:szCs w:val="21"/>
        </w:rPr>
        <w:t>„</w:t>
      </w:r>
      <w:r w:rsidR="00C018BF" w:rsidRPr="00C018BF">
        <w:rPr>
          <w:rFonts w:ascii="Cambria" w:hAnsi="Cambria" w:cs="Arial"/>
          <w:b/>
          <w:sz w:val="21"/>
          <w:szCs w:val="21"/>
        </w:rPr>
        <w:t xml:space="preserve">Zimowe utrzymanie dróg powiatowych na terenie Powiatu Stalowowolskiego w sezonach zimowych 2021 / 2022 i 2022 / 2023” </w:t>
      </w:r>
      <w:r w:rsidRPr="004F51C5">
        <w:rPr>
          <w:rFonts w:ascii="Cambria" w:hAnsi="Cambria" w:cs="Arial"/>
          <w:sz w:val="21"/>
          <w:szCs w:val="21"/>
        </w:rPr>
        <w:t>zgodnie z przyjętą ofertą i specyfikacją warunków zamówienia (SWZ).</w:t>
      </w:r>
    </w:p>
    <w:p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rsidR="00C458F2" w:rsidRPr="00C018BF" w:rsidRDefault="00EA1052" w:rsidP="00C018BF">
      <w:pPr>
        <w:pStyle w:val="Tekstpodstawowy2"/>
        <w:spacing w:line="276" w:lineRule="auto"/>
        <w:jc w:val="both"/>
        <w:rPr>
          <w:rFonts w:ascii="Cambria" w:hAnsi="Cambria"/>
          <w:sz w:val="21"/>
          <w:szCs w:val="21"/>
        </w:rPr>
      </w:pPr>
      <w:r w:rsidRPr="00C018BF">
        <w:rPr>
          <w:rFonts w:ascii="Cambria" w:hAnsi="Cambria" w:cs="Arial"/>
          <w:sz w:val="21"/>
          <w:szCs w:val="21"/>
        </w:rPr>
        <w:t xml:space="preserve">Przedmiotem zamówienia jest zadanie polegające na zimowym </w:t>
      </w:r>
      <w:r w:rsidR="00C018BF" w:rsidRPr="00C018BF">
        <w:rPr>
          <w:rFonts w:ascii="Cambria" w:hAnsi="Cambria"/>
          <w:sz w:val="21"/>
          <w:szCs w:val="21"/>
        </w:rPr>
        <w:t>utrzymaniu</w:t>
      </w:r>
      <w:r w:rsidR="00C018BF" w:rsidRPr="00C018BF">
        <w:rPr>
          <w:rFonts w:ascii="Cambria" w:hAnsi="Cambria" w:cs="Arial"/>
          <w:sz w:val="21"/>
          <w:szCs w:val="21"/>
        </w:rPr>
        <w:t xml:space="preserve"> dróg powiatowych na terenie Powiatu Stalowowolskiego w sezonach zimowych 2021 / 2022 i 2022 / 2023 </w:t>
      </w:r>
      <w:r w:rsidRPr="00C018BF">
        <w:rPr>
          <w:rFonts w:ascii="Cambria" w:hAnsi="Cambria" w:cs="Arial"/>
          <w:sz w:val="21"/>
          <w:szCs w:val="21"/>
        </w:rPr>
        <w:t>w zakresie określonym w ofercie, oraz wykazie ulic i ciągów pieszo-rowerowych.</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2021 r.</w:t>
      </w:r>
    </w:p>
    <w:p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D734E6">
        <w:rPr>
          <w:rFonts w:ascii="Cambria" w:hAnsi="Cambria" w:cs="Arial"/>
          <w:b w:val="0"/>
          <w:bCs w:val="0"/>
          <w:sz w:val="21"/>
          <w:szCs w:val="21"/>
        </w:rPr>
        <w:t>3</w:t>
      </w:r>
      <w:r w:rsidRPr="004F51C5">
        <w:rPr>
          <w:rFonts w:ascii="Cambria" w:hAnsi="Cambria" w:cs="Arial"/>
          <w:b w:val="0"/>
          <w:bCs w:val="0"/>
          <w:sz w:val="21"/>
          <w:szCs w:val="21"/>
        </w:rPr>
        <w:t xml:space="preserve"> r.</w:t>
      </w:r>
    </w:p>
    <w:p w:rsidR="00685078" w:rsidRPr="004F51C5" w:rsidRDefault="00685078" w:rsidP="00C458F2">
      <w:pPr>
        <w:jc w:val="center"/>
        <w:rPr>
          <w:rFonts w:ascii="Cambria" w:hAnsi="Cambria" w:cs="Arial"/>
          <w:b/>
          <w:sz w:val="21"/>
          <w:szCs w:val="21"/>
        </w:rPr>
      </w:pPr>
    </w:p>
    <w:p w:rsidR="002138AD" w:rsidRDefault="002138AD"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3</w:t>
      </w:r>
    </w:p>
    <w:p w:rsidR="00C458F2" w:rsidRPr="00C018BF" w:rsidRDefault="00C458F2" w:rsidP="00C458F2">
      <w:pPr>
        <w:jc w:val="center"/>
        <w:rPr>
          <w:rFonts w:ascii="Cambria" w:hAnsi="Cambria" w:cs="Arial"/>
          <w:b/>
          <w:sz w:val="21"/>
          <w:szCs w:val="21"/>
        </w:rPr>
      </w:pPr>
      <w:r w:rsidRPr="00C018BF">
        <w:rPr>
          <w:rFonts w:ascii="Cambria" w:hAnsi="Cambria" w:cs="Arial"/>
          <w:b/>
          <w:sz w:val="21"/>
          <w:szCs w:val="21"/>
        </w:rPr>
        <w:t>Wynagrodzenie</w:t>
      </w:r>
    </w:p>
    <w:p w:rsidR="00685078" w:rsidRPr="00C018BF" w:rsidRDefault="00685078" w:rsidP="00685078">
      <w:pPr>
        <w:pStyle w:val="Tekstpodstawowy"/>
        <w:numPr>
          <w:ilvl w:val="0"/>
          <w:numId w:val="34"/>
        </w:numPr>
        <w:jc w:val="both"/>
        <w:rPr>
          <w:rFonts w:ascii="Cambria" w:hAnsi="Cambria" w:cs="Arial"/>
          <w:b w:val="0"/>
          <w:bCs w:val="0"/>
          <w:sz w:val="21"/>
          <w:szCs w:val="21"/>
        </w:rPr>
      </w:pPr>
      <w:r w:rsidRPr="00C018BF">
        <w:rPr>
          <w:rFonts w:ascii="Cambria" w:hAnsi="Cambria" w:cs="Arial"/>
          <w:b w:val="0"/>
          <w:bCs w:val="0"/>
          <w:sz w:val="21"/>
          <w:szCs w:val="21"/>
        </w:rPr>
        <w:t>Wykonawcy przysługuje od Zamawiającego za wykonanie przedmiotu umowy wynagrodzenie: ustalone na podstawie cen jednostkowych brutto, oraz  ilości wykonanych usług i zużytych materiałów, tj.:</w:t>
      </w:r>
    </w:p>
    <w:p w:rsidR="001C01CF" w:rsidRPr="001C01CF" w:rsidRDefault="001C01CF" w:rsidP="001C01CF">
      <w:pPr>
        <w:pStyle w:val="Akapitzlist"/>
        <w:spacing w:line="360" w:lineRule="auto"/>
        <w:ind w:left="360"/>
        <w:rPr>
          <w:rFonts w:ascii="Cambria" w:hAnsi="Cambria" w:cs="Arial"/>
          <w:b/>
          <w:sz w:val="21"/>
          <w:szCs w:val="21"/>
          <w:u w:val="single"/>
        </w:rPr>
      </w:pP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Sezon zimowy 2021/ 2022</w:t>
      </w: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962"/>
        <w:gridCol w:w="1691"/>
        <w:gridCol w:w="1460"/>
        <w:gridCol w:w="1408"/>
      </w:tblGrid>
      <w:tr w:rsidR="001C01CF" w:rsidRPr="001C01CF" w:rsidTr="00500B77">
        <w:trPr>
          <w:trHeight w:val="877"/>
        </w:trPr>
        <w:tc>
          <w:tcPr>
            <w:tcW w:w="541"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Lp.</w:t>
            </w:r>
          </w:p>
        </w:tc>
        <w:tc>
          <w:tcPr>
            <w:tcW w:w="3962"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Usługa / materiał</w:t>
            </w:r>
          </w:p>
        </w:tc>
        <w:tc>
          <w:tcPr>
            <w:tcW w:w="1691"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Ilość</w:t>
            </w:r>
          </w:p>
        </w:tc>
        <w:tc>
          <w:tcPr>
            <w:tcW w:w="1460"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Cena jednostkowa</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(brutto)</w:t>
            </w:r>
          </w:p>
        </w:tc>
        <w:tc>
          <w:tcPr>
            <w:tcW w:w="1408"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Wartość</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(brutto)</w:t>
            </w:r>
          </w:p>
          <w:p w:rsidR="001C01CF" w:rsidRPr="001C01CF" w:rsidRDefault="001C01CF" w:rsidP="00500B77">
            <w:pPr>
              <w:jc w:val="center"/>
              <w:rPr>
                <w:rFonts w:ascii="Cambria" w:hAnsi="Cambria" w:cs="Arial"/>
                <w:b/>
                <w:sz w:val="21"/>
                <w:szCs w:val="21"/>
              </w:rPr>
            </w:pPr>
            <w:r w:rsidRPr="001C01CF">
              <w:rPr>
                <w:rFonts w:ascii="Cambria" w:hAnsi="Cambria" w:cs="Arial"/>
                <w:sz w:val="21"/>
                <w:szCs w:val="21"/>
              </w:rPr>
              <w:t>[zł]</w:t>
            </w: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1.</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1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240h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Materiał mieszanka –</w:t>
            </w:r>
          </w:p>
          <w:p w:rsidR="001C01CF" w:rsidRPr="001C01CF" w:rsidRDefault="001C01CF" w:rsidP="00500B77">
            <w:pPr>
              <w:jc w:val="center"/>
              <w:rPr>
                <w:rFonts w:ascii="Cambria" w:hAnsi="Cambria"/>
                <w:sz w:val="21"/>
                <w:szCs w:val="21"/>
              </w:rPr>
            </w:pPr>
            <w:r w:rsidRPr="001C01CF">
              <w:rPr>
                <w:rFonts w:ascii="Cambria" w:hAnsi="Cambria"/>
                <w:sz w:val="21"/>
                <w:szCs w:val="21"/>
              </w:rPr>
              <w:t>350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184"/>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2.</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2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Praca –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Dyżur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 </w:t>
            </w:r>
          </w:p>
          <w:p w:rsidR="001C01CF" w:rsidRPr="001C01CF" w:rsidRDefault="001C01CF" w:rsidP="00500B77">
            <w:pPr>
              <w:jc w:val="center"/>
              <w:rPr>
                <w:rFonts w:ascii="Cambria" w:hAnsi="Cambria" w:cs="Arial"/>
                <w:sz w:val="21"/>
                <w:szCs w:val="21"/>
              </w:rPr>
            </w:pPr>
            <w:r w:rsidRPr="001C01CF">
              <w:rPr>
                <w:rFonts w:ascii="Cambria" w:hAnsi="Cambria"/>
                <w:sz w:val="21"/>
                <w:szCs w:val="21"/>
              </w:rPr>
              <w:t>150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3.</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3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15h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809"/>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500B77">
            <w:pPr>
              <w:jc w:val="center"/>
              <w:rPr>
                <w:rFonts w:ascii="Cambria" w:hAnsi="Cambria" w:cs="Arial"/>
                <w:sz w:val="21"/>
                <w:szCs w:val="21"/>
              </w:rPr>
            </w:pPr>
            <w:r w:rsidRPr="001C01CF">
              <w:rPr>
                <w:rFonts w:ascii="Cambria" w:hAnsi="Cambria"/>
                <w:sz w:val="21"/>
                <w:szCs w:val="21"/>
              </w:rPr>
              <w:t>200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4.</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4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z posypywarką i pługiem odśnieżnym do utrzymania chodników na terenie Gm. Zaklików - 1szt.</w:t>
            </w:r>
          </w:p>
          <w:p w:rsidR="001C01CF" w:rsidRPr="001C01CF" w:rsidRDefault="001C01CF" w:rsidP="00500B77">
            <w:pPr>
              <w:rPr>
                <w:rFonts w:ascii="Cambria" w:hAnsi="Cambria" w:cs="Arial"/>
                <w:sz w:val="21"/>
                <w:szCs w:val="21"/>
              </w:rPr>
            </w:pPr>
            <w:r w:rsidRPr="001C01CF">
              <w:rPr>
                <w:rFonts w:ascii="Cambria" w:hAnsi="Cambria" w:cs="Arial"/>
                <w:sz w:val="21"/>
                <w:szCs w:val="21"/>
              </w:rPr>
              <w:t>- piasek wraz z załadunkiem</w:t>
            </w:r>
          </w:p>
          <w:p w:rsidR="001C01CF" w:rsidRPr="001C01CF" w:rsidRDefault="001C01CF" w:rsidP="00500B77">
            <w:pPr>
              <w:rPr>
                <w:rFonts w:ascii="Cambria" w:hAnsi="Cambria" w:cs="Arial"/>
                <w:sz w:val="21"/>
                <w:szCs w:val="21"/>
              </w:rPr>
            </w:pPr>
            <w:r w:rsidRPr="001C01CF">
              <w:rPr>
                <w:rFonts w:ascii="Cambria" w:hAnsi="Cambria" w:cs="Arial"/>
                <w:sz w:val="21"/>
                <w:szCs w:val="21"/>
              </w:rPr>
              <w:t>- ładowarka oferenta – 1sz.</w:t>
            </w:r>
          </w:p>
          <w:p w:rsidR="001C01CF" w:rsidRPr="001C01CF" w:rsidRDefault="001C01CF" w:rsidP="00500B77">
            <w:pP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180h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rPr>
                <w:rFonts w:ascii="Cambria" w:hAnsi="Cambria" w:cs="Arial"/>
                <w:sz w:val="21"/>
                <w:szCs w:val="21"/>
              </w:rPr>
            </w:pPr>
          </w:p>
        </w:tc>
        <w:tc>
          <w:tcPr>
            <w:tcW w:w="169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40h</w:t>
            </w:r>
          </w:p>
        </w:tc>
        <w:tc>
          <w:tcPr>
            <w:tcW w:w="1460"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460"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500B77">
            <w:pPr>
              <w:jc w:val="center"/>
              <w:rPr>
                <w:rFonts w:ascii="Cambria" w:hAnsi="Cambria" w:cs="Arial"/>
                <w:sz w:val="21"/>
                <w:szCs w:val="21"/>
              </w:rPr>
            </w:pPr>
            <w:r w:rsidRPr="001C01CF">
              <w:rPr>
                <w:rFonts w:ascii="Cambria" w:hAnsi="Cambria"/>
                <w:sz w:val="21"/>
                <w:szCs w:val="21"/>
              </w:rPr>
              <w:t>250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Praca– nośnik chodnik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30h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piasek </w:t>
            </w:r>
          </w:p>
          <w:p w:rsidR="001C01CF" w:rsidRPr="001C01CF" w:rsidRDefault="001C01CF" w:rsidP="00500B77">
            <w:pPr>
              <w:jc w:val="center"/>
              <w:rPr>
                <w:rFonts w:ascii="Cambria" w:hAnsi="Cambria"/>
                <w:sz w:val="21"/>
                <w:szCs w:val="21"/>
              </w:rPr>
            </w:pPr>
            <w:r w:rsidRPr="001C01CF">
              <w:rPr>
                <w:rFonts w:ascii="Cambria" w:hAnsi="Cambria"/>
                <w:sz w:val="21"/>
                <w:szCs w:val="21"/>
              </w:rPr>
              <w:t xml:space="preserve"> 50t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ładowarka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30h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5.</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5 </w:t>
            </w:r>
          </w:p>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 nośnik oferenta z posypywarką i pługiem odśnieżnym do utrzymania </w:t>
            </w:r>
            <w:r w:rsidRPr="001C01CF">
              <w:rPr>
                <w:rFonts w:ascii="Cambria" w:hAnsi="Cambria" w:cs="Arial"/>
                <w:sz w:val="21"/>
                <w:szCs w:val="21"/>
              </w:rPr>
              <w:lastRenderedPageBreak/>
              <w:t>chodników / ścieżek rowerowych na terenie Gm. Pysznica, Zaleszany, Bojanów, Radomyśl nad Sanem - 1szt.</w:t>
            </w:r>
          </w:p>
          <w:p w:rsidR="001C01CF" w:rsidRPr="001C01CF" w:rsidRDefault="001C01CF" w:rsidP="00500B77">
            <w:pPr>
              <w:rPr>
                <w:rFonts w:ascii="Cambria" w:hAnsi="Cambria" w:cs="Arial"/>
                <w:sz w:val="21"/>
                <w:szCs w:val="21"/>
              </w:rPr>
            </w:pPr>
            <w:r w:rsidRPr="001C01CF">
              <w:rPr>
                <w:rFonts w:ascii="Cambria" w:hAnsi="Cambria" w:cs="Arial"/>
                <w:sz w:val="21"/>
                <w:szCs w:val="21"/>
              </w:rPr>
              <w:t>- piasek wraz z załadunkiem</w:t>
            </w:r>
          </w:p>
          <w:p w:rsidR="001C01CF" w:rsidRPr="001C01CF" w:rsidRDefault="001C01CF" w:rsidP="00500B77">
            <w:pP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lastRenderedPageBreak/>
              <w:t>Praca–</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nośnik chodnik 360h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sz w:val="21"/>
                <w:szCs w:val="21"/>
              </w:rPr>
              <w:t>Materiał piasek 400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lastRenderedPageBreak/>
              <w:t>6.</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6 </w:t>
            </w:r>
          </w:p>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 </w:t>
            </w:r>
            <w:r w:rsidRPr="001C01CF">
              <w:rPr>
                <w:rFonts w:ascii="Cambria" w:hAnsi="Cambria"/>
                <w:sz w:val="21"/>
                <w:szCs w:val="21"/>
              </w:rPr>
              <w:t xml:space="preserve">sprzątanie pozimowe nawierzchni ścieżek rowerowych wraz ze ściekami betonowymi, oraz sprzątanie pozimowe nawierzchni chodników wraz ze ściekiem z kostki przy jezdni i </w:t>
            </w:r>
            <w:proofErr w:type="spellStart"/>
            <w:r w:rsidRPr="001C01CF">
              <w:rPr>
                <w:rFonts w:ascii="Cambria" w:hAnsi="Cambria"/>
                <w:sz w:val="21"/>
                <w:szCs w:val="21"/>
              </w:rPr>
              <w:t>przykanalikami</w:t>
            </w:r>
            <w:proofErr w:type="spellEnd"/>
            <w:r w:rsidRPr="001C01CF">
              <w:rPr>
                <w:rFonts w:ascii="Cambria" w:hAnsi="Cambria"/>
                <w:sz w:val="21"/>
                <w:szCs w:val="21"/>
              </w:rPr>
              <w:t xml:space="preserve"> pod chodnikami</w:t>
            </w: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praca ścieżka – 16,400km </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praca chodnik – 22,971km</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c>
          <w:tcPr>
            <w:tcW w:w="7654" w:type="dxa"/>
            <w:gridSpan w:val="4"/>
            <w:shd w:val="clear" w:color="auto" w:fill="auto"/>
          </w:tcPr>
          <w:p w:rsidR="001C01CF" w:rsidRPr="001C01CF" w:rsidRDefault="001C01CF" w:rsidP="00500B77">
            <w:pPr>
              <w:jc w:val="right"/>
              <w:rPr>
                <w:rFonts w:ascii="Cambria" w:hAnsi="Cambria" w:cs="Arial"/>
                <w:b/>
                <w:sz w:val="21"/>
                <w:szCs w:val="21"/>
              </w:rPr>
            </w:pPr>
          </w:p>
          <w:p w:rsidR="001C01CF" w:rsidRPr="001C01CF" w:rsidRDefault="001C01CF" w:rsidP="00500B77">
            <w:pPr>
              <w:jc w:val="right"/>
              <w:rPr>
                <w:rFonts w:ascii="Cambria" w:hAnsi="Cambria" w:cs="Arial"/>
                <w:b/>
                <w:sz w:val="21"/>
                <w:szCs w:val="21"/>
              </w:rPr>
            </w:pPr>
            <w:r w:rsidRPr="001C01CF">
              <w:rPr>
                <w:rFonts w:ascii="Cambria" w:hAnsi="Cambria" w:cs="Arial"/>
                <w:b/>
                <w:sz w:val="21"/>
                <w:szCs w:val="21"/>
              </w:rPr>
              <w:t>Razem brutto [zł]</w:t>
            </w:r>
          </w:p>
        </w:tc>
        <w:tc>
          <w:tcPr>
            <w:tcW w:w="1408" w:type="dxa"/>
            <w:shd w:val="clear" w:color="auto" w:fill="auto"/>
          </w:tcPr>
          <w:p w:rsidR="001C01CF" w:rsidRPr="001C01CF" w:rsidRDefault="001C01CF" w:rsidP="00500B77">
            <w:pPr>
              <w:jc w:val="right"/>
              <w:rPr>
                <w:rFonts w:ascii="Cambria" w:hAnsi="Cambria" w:cs="Arial"/>
                <w:b/>
                <w:sz w:val="21"/>
                <w:szCs w:val="21"/>
              </w:rPr>
            </w:pPr>
          </w:p>
          <w:p w:rsidR="001C01CF" w:rsidRPr="001C01CF" w:rsidRDefault="001C01CF" w:rsidP="00500B77">
            <w:pPr>
              <w:jc w:val="right"/>
              <w:rPr>
                <w:rFonts w:ascii="Cambria" w:hAnsi="Cambria" w:cs="Arial"/>
                <w:b/>
                <w:sz w:val="21"/>
                <w:szCs w:val="21"/>
              </w:rPr>
            </w:pPr>
          </w:p>
        </w:tc>
      </w:tr>
    </w:tbl>
    <w:p w:rsidR="001C01CF" w:rsidRPr="001C01CF" w:rsidRDefault="001C01CF" w:rsidP="001C01CF">
      <w:pPr>
        <w:pStyle w:val="Akapitzlist"/>
        <w:spacing w:line="360" w:lineRule="auto"/>
        <w:ind w:left="360"/>
        <w:rPr>
          <w:rFonts w:ascii="Cambria" w:hAnsi="Cambria" w:cs="Arial"/>
          <w:b/>
          <w:sz w:val="21"/>
          <w:szCs w:val="21"/>
          <w:u w:val="single"/>
        </w:rPr>
      </w:pP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Sezon zimowy 2022 / 2023</w:t>
      </w: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962"/>
        <w:gridCol w:w="1691"/>
        <w:gridCol w:w="1460"/>
        <w:gridCol w:w="1408"/>
      </w:tblGrid>
      <w:tr w:rsidR="001C01CF" w:rsidRPr="001C01CF" w:rsidTr="00500B77">
        <w:trPr>
          <w:trHeight w:val="877"/>
        </w:trPr>
        <w:tc>
          <w:tcPr>
            <w:tcW w:w="541"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Lp.</w:t>
            </w:r>
          </w:p>
        </w:tc>
        <w:tc>
          <w:tcPr>
            <w:tcW w:w="3962"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Usługa / materiał</w:t>
            </w:r>
          </w:p>
        </w:tc>
        <w:tc>
          <w:tcPr>
            <w:tcW w:w="1691"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Ilość</w:t>
            </w:r>
          </w:p>
        </w:tc>
        <w:tc>
          <w:tcPr>
            <w:tcW w:w="1460"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Cena jednostkowa</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(brutto)</w:t>
            </w:r>
          </w:p>
        </w:tc>
        <w:tc>
          <w:tcPr>
            <w:tcW w:w="1408" w:type="dxa"/>
            <w:shd w:val="clear" w:color="auto" w:fill="auto"/>
            <w:vAlign w:val="center"/>
          </w:tcPr>
          <w:p w:rsidR="001C01CF" w:rsidRPr="001C01CF" w:rsidRDefault="001C01CF" w:rsidP="00500B77">
            <w:pPr>
              <w:jc w:val="center"/>
              <w:rPr>
                <w:rFonts w:ascii="Cambria" w:hAnsi="Cambria" w:cs="Arial"/>
                <w:b/>
                <w:sz w:val="21"/>
                <w:szCs w:val="21"/>
              </w:rPr>
            </w:pPr>
            <w:r w:rsidRPr="001C01CF">
              <w:rPr>
                <w:rFonts w:ascii="Cambria" w:hAnsi="Cambria" w:cs="Arial"/>
                <w:b/>
                <w:sz w:val="21"/>
                <w:szCs w:val="21"/>
              </w:rPr>
              <w:t>Wartość</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(brutto)</w:t>
            </w:r>
          </w:p>
          <w:p w:rsidR="001C01CF" w:rsidRPr="001C01CF" w:rsidRDefault="001C01CF" w:rsidP="00500B77">
            <w:pPr>
              <w:jc w:val="center"/>
              <w:rPr>
                <w:rFonts w:ascii="Cambria" w:hAnsi="Cambria" w:cs="Arial"/>
                <w:b/>
                <w:sz w:val="21"/>
                <w:szCs w:val="21"/>
              </w:rPr>
            </w:pPr>
            <w:r w:rsidRPr="001C01CF">
              <w:rPr>
                <w:rFonts w:ascii="Cambria" w:hAnsi="Cambria" w:cs="Arial"/>
                <w:sz w:val="21"/>
                <w:szCs w:val="21"/>
              </w:rPr>
              <w:t>[zł]</w:t>
            </w: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1.</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1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240h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Materiał mieszanka –</w:t>
            </w:r>
          </w:p>
          <w:p w:rsidR="001C01CF" w:rsidRPr="001C01CF" w:rsidRDefault="001C01CF" w:rsidP="00500B77">
            <w:pPr>
              <w:jc w:val="center"/>
              <w:rPr>
                <w:rFonts w:ascii="Cambria" w:hAnsi="Cambria"/>
                <w:sz w:val="21"/>
                <w:szCs w:val="21"/>
              </w:rPr>
            </w:pPr>
            <w:r w:rsidRPr="001C01CF">
              <w:rPr>
                <w:rFonts w:ascii="Cambria" w:hAnsi="Cambria"/>
                <w:sz w:val="21"/>
                <w:szCs w:val="21"/>
              </w:rPr>
              <w:t>350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184"/>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2.</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2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Praca –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Dyżur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 </w:t>
            </w:r>
          </w:p>
          <w:p w:rsidR="001C01CF" w:rsidRPr="001C01CF" w:rsidRDefault="001C01CF" w:rsidP="00500B77">
            <w:pPr>
              <w:jc w:val="center"/>
              <w:rPr>
                <w:rFonts w:ascii="Cambria" w:hAnsi="Cambria" w:cs="Arial"/>
                <w:sz w:val="21"/>
                <w:szCs w:val="21"/>
              </w:rPr>
            </w:pPr>
            <w:r w:rsidRPr="001C01CF">
              <w:rPr>
                <w:rFonts w:ascii="Cambria" w:hAnsi="Cambria"/>
                <w:sz w:val="21"/>
                <w:szCs w:val="21"/>
              </w:rPr>
              <w:t>150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3.</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3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15h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809"/>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500B77">
            <w:pPr>
              <w:jc w:val="center"/>
              <w:rPr>
                <w:rFonts w:ascii="Cambria" w:hAnsi="Cambria" w:cs="Arial"/>
                <w:sz w:val="21"/>
                <w:szCs w:val="21"/>
              </w:rPr>
            </w:pPr>
            <w:r w:rsidRPr="001C01CF">
              <w:rPr>
                <w:rFonts w:ascii="Cambria" w:hAnsi="Cambria"/>
                <w:sz w:val="21"/>
                <w:szCs w:val="21"/>
              </w:rPr>
              <w:t>200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4.</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4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500B77">
            <w:pPr>
              <w:rPr>
                <w:rFonts w:ascii="Cambria" w:hAnsi="Cambria" w:cs="Arial"/>
                <w:sz w:val="21"/>
                <w:szCs w:val="21"/>
              </w:rPr>
            </w:pPr>
            <w:r w:rsidRPr="001C01CF">
              <w:rPr>
                <w:rFonts w:ascii="Cambria" w:hAnsi="Cambria" w:cs="Arial"/>
                <w:sz w:val="21"/>
                <w:szCs w:val="21"/>
              </w:rPr>
              <w:t>- mieszanka piaskowo solna 20% wraz z załadunkiem</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z posypywarką i pługiem odśnieżnym do utrzymania chodników na terenie Gm. Zaklików - 1szt.</w:t>
            </w:r>
          </w:p>
          <w:p w:rsidR="001C01CF" w:rsidRPr="001C01CF" w:rsidRDefault="001C01CF" w:rsidP="00500B77">
            <w:pPr>
              <w:rPr>
                <w:rFonts w:ascii="Cambria" w:hAnsi="Cambria" w:cs="Arial"/>
                <w:sz w:val="21"/>
                <w:szCs w:val="21"/>
              </w:rPr>
            </w:pPr>
            <w:r w:rsidRPr="001C01CF">
              <w:rPr>
                <w:rFonts w:ascii="Cambria" w:hAnsi="Cambria" w:cs="Arial"/>
                <w:sz w:val="21"/>
                <w:szCs w:val="21"/>
              </w:rPr>
              <w:t>- piasek wraz z załadunkiem</w:t>
            </w:r>
          </w:p>
          <w:p w:rsidR="001C01CF" w:rsidRPr="001C01CF" w:rsidRDefault="001C01CF" w:rsidP="00500B77">
            <w:pPr>
              <w:rPr>
                <w:rFonts w:ascii="Cambria" w:hAnsi="Cambria" w:cs="Arial"/>
                <w:sz w:val="21"/>
                <w:szCs w:val="21"/>
              </w:rPr>
            </w:pPr>
            <w:r w:rsidRPr="001C01CF">
              <w:rPr>
                <w:rFonts w:ascii="Cambria" w:hAnsi="Cambria" w:cs="Arial"/>
                <w:sz w:val="21"/>
                <w:szCs w:val="21"/>
              </w:rPr>
              <w:lastRenderedPageBreak/>
              <w:t>- ładowarka oferenta – 1sz.</w:t>
            </w:r>
          </w:p>
          <w:p w:rsidR="001C01CF" w:rsidRPr="001C01CF" w:rsidRDefault="001C01CF" w:rsidP="00500B77">
            <w:pP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lastRenderedPageBreak/>
              <w:t xml:space="preserve">Praca -nośnik jezdnia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180h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rPr>
                <w:rFonts w:ascii="Cambria" w:hAnsi="Cambria" w:cs="Arial"/>
                <w:sz w:val="21"/>
                <w:szCs w:val="21"/>
              </w:rPr>
            </w:pPr>
          </w:p>
        </w:tc>
        <w:tc>
          <w:tcPr>
            <w:tcW w:w="169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40h</w:t>
            </w:r>
          </w:p>
        </w:tc>
        <w:tc>
          <w:tcPr>
            <w:tcW w:w="1460"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460"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500B77">
            <w:pPr>
              <w:jc w:val="center"/>
              <w:rPr>
                <w:rFonts w:ascii="Cambria" w:hAnsi="Cambria" w:cs="Arial"/>
                <w:sz w:val="21"/>
                <w:szCs w:val="21"/>
              </w:rPr>
            </w:pPr>
            <w:r w:rsidRPr="001C01CF">
              <w:rPr>
                <w:rFonts w:ascii="Cambria" w:hAnsi="Cambria"/>
                <w:sz w:val="21"/>
                <w:szCs w:val="21"/>
              </w:rPr>
              <w:t>250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Praca– nośnik chodnik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lastRenderedPageBreak/>
              <w:t>30h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lastRenderedPageBreak/>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Materiał piasek </w:t>
            </w:r>
          </w:p>
          <w:p w:rsidR="001C01CF" w:rsidRPr="001C01CF" w:rsidRDefault="001C01CF" w:rsidP="00500B77">
            <w:pPr>
              <w:jc w:val="center"/>
              <w:rPr>
                <w:rFonts w:ascii="Cambria" w:hAnsi="Cambria"/>
                <w:sz w:val="21"/>
                <w:szCs w:val="21"/>
              </w:rPr>
            </w:pPr>
            <w:r w:rsidRPr="001C01CF">
              <w:rPr>
                <w:rFonts w:ascii="Cambria" w:hAnsi="Cambria"/>
                <w:sz w:val="21"/>
                <w:szCs w:val="21"/>
              </w:rPr>
              <w:t xml:space="preserve"> 50t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 xml:space="preserve">Praca ładowarka </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30h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5.</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5 </w:t>
            </w:r>
          </w:p>
          <w:p w:rsidR="001C01CF" w:rsidRPr="001C01CF" w:rsidRDefault="001C01CF" w:rsidP="00500B77">
            <w:pPr>
              <w:rPr>
                <w:rFonts w:ascii="Cambria" w:hAnsi="Cambria" w:cs="Arial"/>
                <w:sz w:val="21"/>
                <w:szCs w:val="21"/>
              </w:rPr>
            </w:pPr>
            <w:r w:rsidRPr="001C01CF">
              <w:rPr>
                <w:rFonts w:ascii="Cambria" w:hAnsi="Cambria" w:cs="Arial"/>
                <w:sz w:val="21"/>
                <w:szCs w:val="21"/>
              </w:rPr>
              <w:t>– nośnik oferenta z posypywarką i pługiem odśnieżnym do utrzymania chodników / ścieżek rowerowych na terenie Gm. Pysznica, Zaleszany, Bojanów, Radomyśl nad Sanem - 1szt.</w:t>
            </w:r>
          </w:p>
          <w:p w:rsidR="001C01CF" w:rsidRPr="001C01CF" w:rsidRDefault="001C01CF" w:rsidP="00500B77">
            <w:pPr>
              <w:rPr>
                <w:rFonts w:ascii="Cambria" w:hAnsi="Cambria" w:cs="Arial"/>
                <w:sz w:val="21"/>
                <w:szCs w:val="21"/>
              </w:rPr>
            </w:pPr>
            <w:r w:rsidRPr="001C01CF">
              <w:rPr>
                <w:rFonts w:ascii="Cambria" w:hAnsi="Cambria" w:cs="Arial"/>
                <w:sz w:val="21"/>
                <w:szCs w:val="21"/>
              </w:rPr>
              <w:t>- piasek wraz z załadunkiem</w:t>
            </w: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Praca–</w:t>
            </w:r>
          </w:p>
          <w:p w:rsidR="001C01CF" w:rsidRPr="001C01CF" w:rsidRDefault="001C01CF" w:rsidP="00500B77">
            <w:pPr>
              <w:jc w:val="center"/>
              <w:rPr>
                <w:rFonts w:ascii="Cambria" w:hAnsi="Cambria" w:cs="Arial"/>
                <w:sz w:val="21"/>
                <w:szCs w:val="21"/>
              </w:rPr>
            </w:pPr>
            <w:r w:rsidRPr="001C01CF">
              <w:rPr>
                <w:rFonts w:ascii="Cambria" w:hAnsi="Cambria" w:cs="Arial"/>
                <w:sz w:val="21"/>
                <w:szCs w:val="21"/>
              </w:rPr>
              <w:t>nośnik chodnik 360h</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sz w:val="21"/>
                <w:szCs w:val="21"/>
              </w:rPr>
              <w:t>Materiał piasek 400 t</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val="restart"/>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6.</w:t>
            </w:r>
          </w:p>
        </w:tc>
        <w:tc>
          <w:tcPr>
            <w:tcW w:w="3962" w:type="dxa"/>
            <w:vMerge w:val="restart"/>
            <w:shd w:val="clear" w:color="auto" w:fill="auto"/>
            <w:vAlign w:val="center"/>
          </w:tcPr>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Zadanie nr 6 </w:t>
            </w:r>
          </w:p>
          <w:p w:rsidR="001C01CF" w:rsidRPr="001C01CF" w:rsidRDefault="001C01CF" w:rsidP="00500B77">
            <w:pPr>
              <w:rPr>
                <w:rFonts w:ascii="Cambria" w:hAnsi="Cambria" w:cs="Arial"/>
                <w:sz w:val="21"/>
                <w:szCs w:val="21"/>
              </w:rPr>
            </w:pPr>
            <w:r w:rsidRPr="001C01CF">
              <w:rPr>
                <w:rFonts w:ascii="Cambria" w:hAnsi="Cambria" w:cs="Arial"/>
                <w:sz w:val="21"/>
                <w:szCs w:val="21"/>
              </w:rPr>
              <w:t xml:space="preserve">- </w:t>
            </w:r>
            <w:r w:rsidRPr="001C01CF">
              <w:rPr>
                <w:rFonts w:ascii="Cambria" w:hAnsi="Cambria"/>
                <w:sz w:val="21"/>
                <w:szCs w:val="21"/>
              </w:rPr>
              <w:t xml:space="preserve">sprzątanie pozimowe nawierzchni ścieżek rowerowych wraz ze ściekami betonowymi, oraz sprzątanie pozimowe nawierzchni chodników wraz ze ściekiem z kostki przy jezdni i </w:t>
            </w:r>
            <w:proofErr w:type="spellStart"/>
            <w:r w:rsidRPr="001C01CF">
              <w:rPr>
                <w:rFonts w:ascii="Cambria" w:hAnsi="Cambria"/>
                <w:sz w:val="21"/>
                <w:szCs w:val="21"/>
              </w:rPr>
              <w:t>przykanalikami</w:t>
            </w:r>
            <w:proofErr w:type="spellEnd"/>
            <w:r w:rsidRPr="001C01CF">
              <w:rPr>
                <w:rFonts w:ascii="Cambria" w:hAnsi="Cambria"/>
                <w:sz w:val="21"/>
                <w:szCs w:val="21"/>
              </w:rPr>
              <w:t xml:space="preserve"> pod chodnikami</w:t>
            </w: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 xml:space="preserve">praca ścieżka – 16,400km </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rPr>
          <w:trHeight w:val="263"/>
        </w:trPr>
        <w:tc>
          <w:tcPr>
            <w:tcW w:w="541" w:type="dxa"/>
            <w:vMerge/>
            <w:shd w:val="clear" w:color="auto" w:fill="auto"/>
            <w:vAlign w:val="center"/>
          </w:tcPr>
          <w:p w:rsidR="001C01CF" w:rsidRPr="001C01CF" w:rsidRDefault="001C01CF" w:rsidP="00500B77">
            <w:pPr>
              <w:jc w:val="center"/>
              <w:rPr>
                <w:rFonts w:ascii="Cambria" w:hAnsi="Cambria" w:cs="Arial"/>
                <w:sz w:val="21"/>
                <w:szCs w:val="21"/>
              </w:rPr>
            </w:pPr>
          </w:p>
        </w:tc>
        <w:tc>
          <w:tcPr>
            <w:tcW w:w="3962" w:type="dxa"/>
            <w:vMerge/>
            <w:shd w:val="clear" w:color="auto" w:fill="auto"/>
            <w:vAlign w:val="center"/>
          </w:tcPr>
          <w:p w:rsidR="001C01CF" w:rsidRPr="001C01CF" w:rsidRDefault="001C01CF" w:rsidP="00500B77">
            <w:pPr>
              <w:jc w:val="center"/>
              <w:rPr>
                <w:rFonts w:ascii="Cambria" w:hAnsi="Cambria" w:cs="Arial"/>
                <w:sz w:val="21"/>
                <w:szCs w:val="21"/>
              </w:rPr>
            </w:pPr>
          </w:p>
        </w:tc>
        <w:tc>
          <w:tcPr>
            <w:tcW w:w="1691" w:type="dxa"/>
            <w:shd w:val="clear" w:color="auto" w:fill="auto"/>
            <w:vAlign w:val="center"/>
          </w:tcPr>
          <w:p w:rsidR="001C01CF" w:rsidRPr="001C01CF" w:rsidRDefault="001C01CF" w:rsidP="00500B77">
            <w:pPr>
              <w:jc w:val="center"/>
              <w:rPr>
                <w:rFonts w:ascii="Cambria" w:hAnsi="Cambria"/>
                <w:sz w:val="21"/>
                <w:szCs w:val="21"/>
              </w:rPr>
            </w:pPr>
            <w:r w:rsidRPr="001C01CF">
              <w:rPr>
                <w:rFonts w:ascii="Cambria" w:hAnsi="Cambria"/>
                <w:sz w:val="21"/>
                <w:szCs w:val="21"/>
              </w:rPr>
              <w:t>praca chodnik – 22,971km</w:t>
            </w:r>
          </w:p>
        </w:tc>
        <w:tc>
          <w:tcPr>
            <w:tcW w:w="1460" w:type="dxa"/>
            <w:shd w:val="clear" w:color="auto" w:fill="auto"/>
            <w:vAlign w:val="center"/>
          </w:tcPr>
          <w:p w:rsidR="001C01CF" w:rsidRPr="001C01CF" w:rsidRDefault="001C01CF" w:rsidP="00500B77">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500B77">
            <w:pPr>
              <w:jc w:val="right"/>
              <w:rPr>
                <w:rFonts w:ascii="Cambria" w:hAnsi="Cambria" w:cs="Arial"/>
                <w:sz w:val="21"/>
                <w:szCs w:val="21"/>
              </w:rPr>
            </w:pPr>
          </w:p>
        </w:tc>
      </w:tr>
      <w:tr w:rsidR="001C01CF" w:rsidRPr="001C01CF" w:rsidTr="00500B77">
        <w:tc>
          <w:tcPr>
            <w:tcW w:w="7654" w:type="dxa"/>
            <w:gridSpan w:val="4"/>
            <w:shd w:val="clear" w:color="auto" w:fill="auto"/>
          </w:tcPr>
          <w:p w:rsidR="001C01CF" w:rsidRPr="001C01CF" w:rsidRDefault="001C01CF" w:rsidP="00500B77">
            <w:pPr>
              <w:jc w:val="right"/>
              <w:rPr>
                <w:rFonts w:ascii="Cambria" w:hAnsi="Cambria" w:cs="Arial"/>
                <w:b/>
                <w:sz w:val="21"/>
                <w:szCs w:val="21"/>
              </w:rPr>
            </w:pPr>
          </w:p>
          <w:p w:rsidR="001C01CF" w:rsidRPr="001C01CF" w:rsidRDefault="001C01CF" w:rsidP="00500B77">
            <w:pPr>
              <w:jc w:val="right"/>
              <w:rPr>
                <w:rFonts w:ascii="Cambria" w:hAnsi="Cambria" w:cs="Arial"/>
                <w:b/>
                <w:sz w:val="21"/>
                <w:szCs w:val="21"/>
              </w:rPr>
            </w:pPr>
            <w:r w:rsidRPr="001C01CF">
              <w:rPr>
                <w:rFonts w:ascii="Cambria" w:hAnsi="Cambria" w:cs="Arial"/>
                <w:b/>
                <w:sz w:val="21"/>
                <w:szCs w:val="21"/>
              </w:rPr>
              <w:t>Razem brutto [zł]</w:t>
            </w:r>
          </w:p>
        </w:tc>
        <w:tc>
          <w:tcPr>
            <w:tcW w:w="1408" w:type="dxa"/>
            <w:shd w:val="clear" w:color="auto" w:fill="auto"/>
          </w:tcPr>
          <w:p w:rsidR="001C01CF" w:rsidRPr="001C01CF" w:rsidRDefault="001C01CF" w:rsidP="00500B77">
            <w:pPr>
              <w:jc w:val="right"/>
              <w:rPr>
                <w:rFonts w:ascii="Cambria" w:hAnsi="Cambria" w:cs="Arial"/>
                <w:b/>
                <w:sz w:val="21"/>
                <w:szCs w:val="21"/>
              </w:rPr>
            </w:pPr>
          </w:p>
          <w:p w:rsidR="001C01CF" w:rsidRPr="001C01CF" w:rsidRDefault="001C01CF" w:rsidP="00500B77">
            <w:pPr>
              <w:jc w:val="right"/>
              <w:rPr>
                <w:rFonts w:ascii="Cambria" w:hAnsi="Cambria" w:cs="Arial"/>
                <w:b/>
                <w:sz w:val="21"/>
                <w:szCs w:val="21"/>
              </w:rPr>
            </w:pPr>
          </w:p>
        </w:tc>
      </w:tr>
    </w:tbl>
    <w:p w:rsidR="001C01CF" w:rsidRPr="001C01CF" w:rsidRDefault="001C01CF" w:rsidP="001C01CF">
      <w:pPr>
        <w:pStyle w:val="Akapitzlist"/>
        <w:spacing w:line="360" w:lineRule="auto"/>
        <w:ind w:left="360"/>
        <w:rPr>
          <w:rFonts w:ascii="Cambria" w:hAnsi="Cambria" w:cs="Arial"/>
          <w:b/>
          <w:sz w:val="21"/>
          <w:szCs w:val="21"/>
          <w:u w:val="single"/>
        </w:rPr>
      </w:pPr>
    </w:p>
    <w:p w:rsidR="001C01CF" w:rsidRPr="001C01CF" w:rsidRDefault="001C01CF" w:rsidP="001C01CF">
      <w:pPr>
        <w:pStyle w:val="Tekstpodstawowy3"/>
        <w:spacing w:after="0"/>
        <w:ind w:left="360"/>
        <w:jc w:val="both"/>
        <w:rPr>
          <w:rFonts w:ascii="Cambria" w:hAnsi="Cambria" w:cs="Arial"/>
          <w:b/>
          <w:bCs/>
          <w:sz w:val="21"/>
          <w:szCs w:val="21"/>
        </w:rPr>
      </w:pPr>
      <w:r w:rsidRPr="001C01CF">
        <w:rPr>
          <w:rFonts w:ascii="Cambria" w:hAnsi="Cambria"/>
          <w:b/>
          <w:bCs/>
          <w:sz w:val="21"/>
          <w:szCs w:val="21"/>
        </w:rPr>
        <w:t xml:space="preserve">Oferujemy wykonanie przedmiotu zamówienia, zgodnie z warunkami SWZ za </w:t>
      </w:r>
      <w:r w:rsidRPr="001C01CF">
        <w:rPr>
          <w:rFonts w:ascii="Cambria" w:hAnsi="Cambria" w:cs="Arial"/>
          <w:b/>
          <w:bCs/>
          <w:sz w:val="21"/>
          <w:szCs w:val="21"/>
        </w:rPr>
        <w:t xml:space="preserve">sezon zimowych 2021 / 2022 i 2022 / 2023 </w:t>
      </w:r>
      <w:r w:rsidRPr="001C01CF">
        <w:rPr>
          <w:rFonts w:ascii="Cambria" w:hAnsi="Cambria"/>
          <w:b/>
          <w:bCs/>
          <w:sz w:val="21"/>
          <w:szCs w:val="21"/>
        </w:rPr>
        <w:t xml:space="preserve"> za łączną kwotę </w:t>
      </w:r>
      <w:r w:rsidRPr="001C01CF">
        <w:rPr>
          <w:rFonts w:ascii="Cambria" w:hAnsi="Cambria"/>
          <w:b/>
          <w:sz w:val="21"/>
          <w:szCs w:val="21"/>
        </w:rPr>
        <w:t xml:space="preserve">brutto: </w:t>
      </w:r>
      <w:r w:rsidRPr="001C01CF">
        <w:rPr>
          <w:rFonts w:ascii="Cambria" w:hAnsi="Cambria"/>
          <w:b/>
          <w:sz w:val="21"/>
          <w:szCs w:val="21"/>
        </w:rPr>
        <w:tab/>
        <w:t>…………………..PLN</w:t>
      </w:r>
    </w:p>
    <w:p w:rsidR="001C01CF" w:rsidRPr="001C01CF" w:rsidRDefault="001C01CF" w:rsidP="001C01CF">
      <w:pPr>
        <w:pStyle w:val="Bezodstpw"/>
        <w:spacing w:line="276" w:lineRule="auto"/>
        <w:ind w:left="360"/>
        <w:rPr>
          <w:rFonts w:ascii="Cambria" w:hAnsi="Cambria"/>
          <w:b/>
          <w:sz w:val="21"/>
          <w:szCs w:val="21"/>
        </w:rPr>
      </w:pPr>
      <w:r w:rsidRPr="001C01CF">
        <w:rPr>
          <w:rFonts w:ascii="Cambria" w:hAnsi="Cambria"/>
          <w:b/>
          <w:sz w:val="21"/>
          <w:szCs w:val="21"/>
        </w:rPr>
        <w:t>słownie brutto: …..........................................................................................................................PLN</w:t>
      </w:r>
    </w:p>
    <w:p w:rsidR="00C018BF" w:rsidRDefault="00C018BF" w:rsidP="001C01CF">
      <w:pPr>
        <w:spacing w:line="360" w:lineRule="auto"/>
        <w:rPr>
          <w:rFonts w:ascii="Cambria" w:hAnsi="Cambria" w:cs="Arial"/>
          <w:sz w:val="22"/>
          <w:szCs w:val="22"/>
        </w:rPr>
      </w:pPr>
    </w:p>
    <w:p w:rsidR="00685078" w:rsidRPr="00C018BF" w:rsidRDefault="00685078" w:rsidP="00C018BF">
      <w:pPr>
        <w:numPr>
          <w:ilvl w:val="0"/>
          <w:numId w:val="34"/>
        </w:numPr>
        <w:spacing w:line="360" w:lineRule="auto"/>
        <w:rPr>
          <w:rFonts w:ascii="Cambria" w:hAnsi="Cambria" w:cs="Arial"/>
          <w:sz w:val="22"/>
          <w:szCs w:val="22"/>
        </w:rPr>
      </w:pPr>
      <w:r w:rsidRPr="004F51C5">
        <w:rPr>
          <w:rFonts w:ascii="Cambria" w:hAnsi="Cambria" w:cs="Arial"/>
          <w:sz w:val="22"/>
          <w:szCs w:val="22"/>
        </w:rPr>
        <w:t>Zadeklarowany</w:t>
      </w:r>
      <w:r w:rsidRPr="001C01CF">
        <w:rPr>
          <w:rFonts w:ascii="Cambria" w:hAnsi="Cambria" w:cs="Arial"/>
          <w:b/>
          <w:sz w:val="22"/>
          <w:szCs w:val="22"/>
        </w:rPr>
        <w:t xml:space="preserve"> czas reakcji</w:t>
      </w:r>
      <w:r w:rsidRPr="001C01CF">
        <w:rPr>
          <w:rFonts w:ascii="Cambria" w:eastAsia="Yu Mincho Light" w:hAnsi="Cambria" w:cs="Arial"/>
          <w:b/>
          <w:sz w:val="22"/>
          <w:szCs w:val="22"/>
        </w:rPr>
        <w:t xml:space="preserve"> </w:t>
      </w:r>
      <w:r w:rsidRPr="004F51C5">
        <w:rPr>
          <w:rFonts w:ascii="Cambria" w:eastAsia="Yu Mincho Light" w:hAnsi="Cambria" w:cs="Arial"/>
          <w:sz w:val="22"/>
          <w:szCs w:val="22"/>
        </w:rPr>
        <w:t>w okresie prowadzonej akcji ZUD (maksymalny czas na rozpoczęcie pracy po przekazaniu dyspozycji) wynosi</w:t>
      </w:r>
      <w:r w:rsidR="00C018BF">
        <w:rPr>
          <w:rFonts w:ascii="Cambria" w:hAnsi="Cambria" w:cs="Arial"/>
          <w:sz w:val="22"/>
          <w:szCs w:val="22"/>
        </w:rPr>
        <w:t xml:space="preserve"> </w:t>
      </w:r>
      <w:r w:rsidRPr="001C01CF">
        <w:rPr>
          <w:rFonts w:ascii="Cambria" w:hAnsi="Cambria" w:cs="Arial"/>
          <w:b/>
          <w:sz w:val="22"/>
          <w:szCs w:val="22"/>
        </w:rPr>
        <w:t>…………. h,</w:t>
      </w:r>
      <w:r w:rsidRPr="00C018BF">
        <w:rPr>
          <w:rFonts w:ascii="Cambria" w:hAnsi="Cambria" w:cs="Arial"/>
          <w:sz w:val="22"/>
          <w:szCs w:val="22"/>
        </w:rPr>
        <w:t xml:space="preserve"> </w:t>
      </w:r>
    </w:p>
    <w:p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 Dz.U. z 2019 r. poz. 2019 ze zm.).</w:t>
      </w:r>
    </w:p>
    <w:p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 pozostałe dni tygodnia. </w:t>
      </w:r>
    </w:p>
    <w:p w:rsidR="00685078" w:rsidRPr="00A80683"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C018BF" w:rsidRPr="00C018BF">
        <w:rPr>
          <w:rFonts w:ascii="Cambria" w:hAnsi="Cambria" w:cs="Arial"/>
          <w:i/>
          <w:sz w:val="21"/>
          <w:szCs w:val="21"/>
        </w:rPr>
        <w:t xml:space="preserve">Zimowe utrzymanie dróg powiatowych na terenie Powiatu Stalowowolskiego w sezonach zimowych 2021 / 2022 i 2022 / 2023 </w:t>
      </w:r>
      <w:r w:rsidRPr="00C018BF">
        <w:rPr>
          <w:rFonts w:ascii="Cambria" w:eastAsia="Yu Mincho Light" w:hAnsi="Cambria" w:cs="Arial"/>
          <w:i/>
          <w:iCs/>
          <w:sz w:val="21"/>
          <w:szCs w:val="21"/>
        </w:rPr>
        <w:t>umowy</w:t>
      </w:r>
      <w:r w:rsidRPr="00A80683">
        <w:rPr>
          <w:rFonts w:ascii="Cambria" w:eastAsia="Yu Mincho Light" w:hAnsi="Cambria" w:cs="Arial"/>
          <w:i/>
          <w:iCs/>
          <w:sz w:val="21"/>
          <w:szCs w:val="21"/>
        </w:rPr>
        <w:t xml:space="preserve"> nr </w:t>
      </w:r>
      <w:r w:rsidRPr="00A80683">
        <w:rPr>
          <w:rFonts w:ascii="Cambria" w:hAnsi="Cambria" w:cs="Arial"/>
          <w:i/>
          <w:iCs/>
          <w:sz w:val="21"/>
          <w:szCs w:val="21"/>
          <w:lang w:eastAsia="ar-SA"/>
        </w:rPr>
        <w:t>ZDP.0221.</w:t>
      </w:r>
      <w:r w:rsidR="00C018BF">
        <w:rPr>
          <w:rFonts w:ascii="Cambria" w:hAnsi="Cambria" w:cs="Arial"/>
          <w:i/>
          <w:iCs/>
          <w:sz w:val="21"/>
          <w:szCs w:val="21"/>
          <w:lang w:eastAsia="ar-SA"/>
        </w:rPr>
        <w:t>7</w:t>
      </w:r>
      <w:r w:rsidRPr="00A80683">
        <w:rPr>
          <w:rFonts w:ascii="Cambria" w:hAnsi="Cambria" w:cs="Arial"/>
          <w:i/>
          <w:iCs/>
          <w:sz w:val="21"/>
          <w:szCs w:val="21"/>
          <w:lang w:eastAsia="ar-SA"/>
        </w:rPr>
        <w:t xml:space="preserve">.2021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rsidR="00C458F2" w:rsidRPr="00A80683" w:rsidRDefault="00C458F2" w:rsidP="00005AE6">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rsidR="00C458F2" w:rsidRPr="004F51C5" w:rsidRDefault="00C458F2" w:rsidP="00C458F2">
      <w:pPr>
        <w:jc w:val="both"/>
        <w:rPr>
          <w:rFonts w:ascii="Cambria" w:hAnsi="Cambria" w:cs="Arial"/>
          <w:bCs/>
          <w:sz w:val="21"/>
          <w:szCs w:val="21"/>
        </w:rPr>
      </w:pPr>
    </w:p>
    <w:p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lastRenderedPageBreak/>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 W przypadku wykonanej i pobranej mieszanki piaskowo – solnej 15 i 40 % dla potrzeb zimowego utrzymania dróg powiatowych dołączyć należy dodatkowo potwierdzone karty pobranej mieszanki.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stanowiących przedmiot niniejszej umowy przez podwykonawcę/ów, z którymi Wykonawca podpisał umowę, na zawarcie której Zamawiający wyraził zgodę zgodnie z postanowieniami art. 647</w:t>
      </w:r>
      <w:r w:rsidRPr="004F51C5">
        <w:rPr>
          <w:rFonts w:ascii="Cambria" w:hAnsi="Cambria" w:cs="Arial"/>
          <w:sz w:val="21"/>
          <w:szCs w:val="21"/>
          <w:vertAlign w:val="superscript"/>
        </w:rPr>
        <w:t>1</w:t>
      </w:r>
      <w:r w:rsidRPr="004F51C5">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Ewentualne zatrzymanie przez Wykonawcę części należności podwykonawców względem Wykonawcy z tytułu wykonanych przez nich </w:t>
      </w:r>
      <w:r w:rsidR="00386D9D">
        <w:rPr>
          <w:rFonts w:ascii="Cambria" w:hAnsi="Cambria" w:cs="Arial"/>
          <w:sz w:val="21"/>
          <w:szCs w:val="21"/>
        </w:rPr>
        <w:t xml:space="preserve">usług </w:t>
      </w:r>
      <w:r w:rsidRPr="004F51C5">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rsidR="00C458F2" w:rsidRPr="004F51C5" w:rsidRDefault="000A6E5D" w:rsidP="00C458F2">
      <w:pPr>
        <w:jc w:val="both"/>
        <w:rPr>
          <w:rFonts w:ascii="Cambria" w:hAnsi="Cambria" w:cs="Arial"/>
          <w:sz w:val="21"/>
          <w:szCs w:val="21"/>
        </w:rPr>
      </w:pPr>
      <w:r w:rsidRPr="004F51C5">
        <w:rPr>
          <w:rFonts w:ascii="Cambria" w:hAnsi="Cambria" w:cs="Arial"/>
          <w:sz w:val="21"/>
          <w:szCs w:val="21"/>
        </w:rPr>
        <w:t>8</w:t>
      </w:r>
      <w:r w:rsidR="00C458F2" w:rsidRPr="004F51C5">
        <w:rPr>
          <w:rFonts w:ascii="Cambria" w:hAnsi="Cambria" w:cs="Arial"/>
          <w:sz w:val="21"/>
          <w:szCs w:val="21"/>
        </w:rPr>
        <w:t>. Wykonawca zobowiązuje się nie dokonywać cesji wierzytelności oraz innych jakichkolwiek praw, lub obowiązków wynikających z niniejszej umowy bez pisemnej zgody Zamawiającego.</w:t>
      </w:r>
    </w:p>
    <w:p w:rsidR="00C458F2" w:rsidRPr="004F51C5" w:rsidRDefault="000A6E5D" w:rsidP="00C458F2">
      <w:pPr>
        <w:jc w:val="both"/>
        <w:rPr>
          <w:rFonts w:ascii="Cambria" w:hAnsi="Cambria" w:cs="Arial"/>
          <w:sz w:val="21"/>
          <w:szCs w:val="21"/>
        </w:rPr>
      </w:pPr>
      <w:r w:rsidRPr="004F51C5">
        <w:rPr>
          <w:rFonts w:ascii="Cambria" w:hAnsi="Cambria" w:cs="Arial"/>
          <w:sz w:val="21"/>
          <w:szCs w:val="21"/>
        </w:rPr>
        <w:t>9</w:t>
      </w:r>
      <w:r w:rsidR="00C458F2" w:rsidRPr="004F51C5">
        <w:rPr>
          <w:rFonts w:ascii="Cambria" w:hAnsi="Cambria" w:cs="Arial"/>
          <w:sz w:val="21"/>
          <w:szCs w:val="21"/>
        </w:rPr>
        <w:t xml:space="preserve">. Cesja dokonana z naruszeniem ust. </w:t>
      </w:r>
      <w:r w:rsidR="00386D9D">
        <w:rPr>
          <w:rFonts w:ascii="Cambria" w:hAnsi="Cambria" w:cs="Arial"/>
          <w:sz w:val="21"/>
          <w:szCs w:val="21"/>
        </w:rPr>
        <w:t>8</w:t>
      </w:r>
      <w:r w:rsidR="00C458F2" w:rsidRPr="004F51C5">
        <w:rPr>
          <w:rFonts w:ascii="Cambria" w:hAnsi="Cambria" w:cs="Arial"/>
          <w:sz w:val="21"/>
          <w:szCs w:val="21"/>
        </w:rPr>
        <w:t xml:space="preserve"> jest nieważna.</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w:t>
      </w:r>
      <w:proofErr w:type="spellStart"/>
      <w:r w:rsidRPr="004F51C5">
        <w:rPr>
          <w:rFonts w:ascii="Cambria" w:hAnsi="Cambria" w:cs="Arial"/>
          <w:sz w:val="21"/>
          <w:szCs w:val="21"/>
        </w:rPr>
        <w:t>Pzp</w:t>
      </w:r>
      <w:proofErr w:type="spellEnd"/>
      <w:r w:rsidRPr="004F51C5">
        <w:rPr>
          <w:rFonts w:ascii="Cambria" w:hAnsi="Cambria" w:cs="Arial"/>
          <w:sz w:val="21"/>
          <w:szCs w:val="21"/>
        </w:rPr>
        <w:t xml:space="preserve"> </w:t>
      </w:r>
      <w:r w:rsidR="000C3D88" w:rsidRPr="004F51C5">
        <w:rPr>
          <w:rFonts w:ascii="Cambria" w:hAnsi="Cambria" w:cs="Arial"/>
          <w:sz w:val="21"/>
          <w:szCs w:val="21"/>
        </w:rPr>
        <w:t>(Dz. U z 2019 r., poz. 2019 ze zm.).</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proofErr w:type="spellStart"/>
      <w:r w:rsidR="00386D9D">
        <w:rPr>
          <w:rFonts w:ascii="Cambria" w:hAnsi="Cambria" w:cs="Arial"/>
          <w:sz w:val="21"/>
          <w:szCs w:val="21"/>
        </w:rPr>
        <w:t>usług</w:t>
      </w:r>
      <w:r w:rsidRPr="004F51C5">
        <w:rPr>
          <w:rFonts w:ascii="Cambria" w:hAnsi="Cambria" w:cs="Arial"/>
          <w:sz w:val="21"/>
          <w:szCs w:val="21"/>
        </w:rPr>
        <w:t>przewidzianego</w:t>
      </w:r>
      <w:proofErr w:type="spellEnd"/>
      <w:r w:rsidRPr="004F51C5">
        <w:rPr>
          <w:rFonts w:ascii="Cambria" w:hAnsi="Cambria" w:cs="Arial"/>
          <w:sz w:val="21"/>
          <w:szCs w:val="21"/>
        </w:rPr>
        <w:t xml:space="preserve"> do wykonania,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b) uprawnieniem do rozwiązania umowy przez zamawiającego bez wypowiedzenia.</w:t>
      </w:r>
    </w:p>
    <w:p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rsidR="004F51C5" w:rsidRPr="004F51C5" w:rsidRDefault="004F51C5"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rsidR="00C458F2" w:rsidRPr="004F51C5" w:rsidRDefault="00C458F2" w:rsidP="00C458F2">
      <w:pPr>
        <w:jc w:val="both"/>
        <w:rPr>
          <w:rFonts w:ascii="Cambria" w:hAnsi="Cambria" w:cs="Arial"/>
          <w:sz w:val="21"/>
          <w:szCs w:val="21"/>
        </w:rPr>
      </w:pPr>
    </w:p>
    <w:p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rsidR="00BC2984" w:rsidRPr="00BC2984" w:rsidRDefault="000943CB" w:rsidP="00BC2984">
      <w:pPr>
        <w:spacing w:line="360" w:lineRule="auto"/>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C018BF">
        <w:rPr>
          <w:rFonts w:ascii="Cambria" w:hAnsi="Cambria" w:cs="Arial"/>
          <w:sz w:val="21"/>
          <w:szCs w:val="21"/>
        </w:rPr>
        <w:t xml:space="preserve"> …. h</w:t>
      </w:r>
    </w:p>
    <w:p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lastRenderedPageBreak/>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stosowania technologii i sprzętu nie powodujących przekroczeń dopuszczalnych norm zapylenia i natężenia hałasu;</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rsidR="00C458F2" w:rsidRPr="004F51C5" w:rsidRDefault="00C458F2" w:rsidP="00C458F2">
      <w:pPr>
        <w:pStyle w:val="Akapitzlist"/>
        <w:tabs>
          <w:tab w:val="left" w:pos="-1418"/>
          <w:tab w:val="left" w:pos="0"/>
        </w:tabs>
        <w:suppressAutoHyphens/>
        <w:ind w:left="0"/>
        <w:jc w:val="both"/>
        <w:rPr>
          <w:rFonts w:ascii="Cambria" w:hAnsi="Cambria" w:cs="Arial"/>
          <w:sz w:val="21"/>
          <w:szCs w:val="21"/>
          <w:lang w:eastAsia="ar-SA"/>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8</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rsidR="004F51C5" w:rsidRPr="004F51C5" w:rsidRDefault="004F51C5" w:rsidP="004F51C5">
      <w:pPr>
        <w:pStyle w:val="Tekstpodstawowy"/>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9</w:t>
      </w:r>
    </w:p>
    <w:p w:rsidR="0014227D" w:rsidRPr="004F51C5" w:rsidRDefault="004F51C5" w:rsidP="0014227D">
      <w:pPr>
        <w:pStyle w:val="Tekstpodstawowy"/>
        <w:jc w:val="both"/>
        <w:rPr>
          <w:rFonts w:ascii="Cambria" w:hAnsi="Cambria" w:cs="Arial"/>
          <w:bCs w:val="0"/>
          <w:sz w:val="21"/>
          <w:szCs w:val="21"/>
        </w:rPr>
      </w:pPr>
      <w:r w:rsidRPr="004F51C5">
        <w:rPr>
          <w:rFonts w:ascii="Cambria" w:hAnsi="Cambria" w:cs="Arial"/>
          <w:b w:val="0"/>
          <w:sz w:val="21"/>
          <w:szCs w:val="21"/>
        </w:rPr>
        <w:t>Zamawiający zastrzega sobie prawo do zwiększenia, bądź zmniejszenia określonych w umowie usług</w:t>
      </w:r>
      <w:r w:rsidR="00386D9D">
        <w:rPr>
          <w:rFonts w:ascii="Cambria" w:hAnsi="Cambria" w:cs="Arial"/>
          <w:b w:val="0"/>
          <w:sz w:val="21"/>
          <w:szCs w:val="21"/>
        </w:rPr>
        <w:t xml:space="preserve"> w zależności od panujących warunków atmosferycznych, bez roszczeń ze strony Wykonawcy. Zwiększenie ilości usług ponad </w:t>
      </w:r>
      <w:r w:rsidR="0014227D">
        <w:rPr>
          <w:rFonts w:ascii="Cambria" w:hAnsi="Cambria" w:cs="Arial"/>
          <w:b w:val="0"/>
          <w:sz w:val="21"/>
          <w:szCs w:val="21"/>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rPr>
        <w:t>3 ust. 4 niniejszej umowy.</w:t>
      </w:r>
    </w:p>
    <w:p w:rsidR="004F51C5" w:rsidRPr="00386D9D" w:rsidRDefault="004F51C5" w:rsidP="004F51C5">
      <w:pPr>
        <w:pStyle w:val="Tekstpodstawowy"/>
        <w:jc w:val="both"/>
        <w:rPr>
          <w:rFonts w:ascii="Cambria" w:hAnsi="Cambria" w:cs="Arial"/>
          <w:b w:val="0"/>
          <w:sz w:val="21"/>
          <w:szCs w:val="21"/>
        </w:rPr>
      </w:pPr>
    </w:p>
    <w:p w:rsidR="004F51C5" w:rsidRPr="004F51C5" w:rsidRDefault="004F51C5" w:rsidP="004F51C5">
      <w:pPr>
        <w:pStyle w:val="Tekstpodstawowy"/>
        <w:rPr>
          <w:rFonts w:ascii="Cambria" w:hAnsi="Cambria" w:cs="Arial"/>
          <w:b w:val="0"/>
          <w:sz w:val="21"/>
          <w:szCs w:val="21"/>
        </w:rPr>
      </w:pPr>
      <w:r w:rsidRPr="004F51C5">
        <w:rPr>
          <w:rFonts w:ascii="Cambria" w:hAnsi="Cambria" w:cs="Arial"/>
          <w:b w:val="0"/>
          <w:sz w:val="21"/>
          <w:szCs w:val="21"/>
        </w:rPr>
        <w:t xml:space="preserve"> </w:t>
      </w: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10</w:t>
      </w:r>
    </w:p>
    <w:p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o powyższym fakcie Zamawiającego. </w:t>
      </w:r>
    </w:p>
    <w:p w:rsidR="004F51C5" w:rsidRPr="004F51C5" w:rsidRDefault="004F51C5" w:rsidP="004F51C5">
      <w:pPr>
        <w:pStyle w:val="Tekstpodstawowy"/>
        <w:ind w:left="360"/>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11</w:t>
      </w:r>
    </w:p>
    <w:p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rsidR="004F51C5" w:rsidRPr="004F51C5" w:rsidRDefault="004F51C5" w:rsidP="004F51C5">
      <w:pPr>
        <w:pStyle w:val="Tekstpodstawowy"/>
        <w:ind w:left="360"/>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12</w:t>
      </w:r>
    </w:p>
    <w:p w:rsidR="004F51C5" w:rsidRPr="004F51C5" w:rsidRDefault="004F51C5" w:rsidP="004F51C5">
      <w:pPr>
        <w:pStyle w:val="Tekstpodstawowy"/>
        <w:jc w:val="both"/>
        <w:rPr>
          <w:rFonts w:ascii="Cambria" w:hAnsi="Cambria" w:cs="Arial"/>
          <w:b w:val="0"/>
          <w:sz w:val="21"/>
          <w:szCs w:val="21"/>
        </w:rPr>
      </w:pPr>
      <w:r w:rsidRPr="004F51C5">
        <w:rPr>
          <w:rFonts w:ascii="Cambria" w:hAnsi="Cambria" w:cs="Arial"/>
          <w:b w:val="0"/>
          <w:sz w:val="21"/>
          <w:szCs w:val="21"/>
        </w:rPr>
        <w:t>Zamawiający zastrzega sobie prawo do kontroli wykonywanych usług bez powiadomienia Wykonawcy.</w:t>
      </w:r>
    </w:p>
    <w:p w:rsidR="004F51C5" w:rsidRPr="00EA1052" w:rsidRDefault="004F51C5" w:rsidP="00EA1052">
      <w:pPr>
        <w:pStyle w:val="Tekstpodstawowy"/>
        <w:jc w:val="left"/>
        <w:rPr>
          <w:rFonts w:ascii="Cambria" w:hAnsi="Cambria" w:cs="Arial"/>
          <w:bCs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w:t>
      </w:r>
      <w:r w:rsidR="00EA1052">
        <w:rPr>
          <w:rFonts w:ascii="Cambria" w:hAnsi="Cambria" w:cs="Arial"/>
          <w:bCs w:val="0"/>
          <w:sz w:val="21"/>
          <w:szCs w:val="21"/>
        </w:rPr>
        <w:t>3</w:t>
      </w:r>
    </w:p>
    <w:p w:rsidR="004F51C5" w:rsidRPr="004F51C5" w:rsidRDefault="004F51C5" w:rsidP="004F51C5">
      <w:pPr>
        <w:pStyle w:val="Tekstpodstawowy"/>
        <w:rPr>
          <w:rFonts w:ascii="Cambria" w:hAnsi="Cambria" w:cs="Arial"/>
          <w:b w:val="0"/>
          <w:sz w:val="21"/>
          <w:szCs w:val="21"/>
        </w:rPr>
      </w:pPr>
      <w:r w:rsidRPr="004F51C5">
        <w:rPr>
          <w:rFonts w:ascii="Cambria" w:hAnsi="Cambria" w:cs="Arial"/>
          <w:b w:val="0"/>
          <w:sz w:val="21"/>
          <w:szCs w:val="21"/>
        </w:rPr>
        <w:lastRenderedPageBreak/>
        <w:t xml:space="preserve">W okresie prowadzenia akcji zimowego utrzymania ulic i chodników Wykonawca zapewni: </w:t>
      </w:r>
    </w:p>
    <w:p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Prowadzenia ewidencji i dokumentacji usług wykonywanych w ramach niniejszej umowy.</w:t>
      </w:r>
    </w:p>
    <w:p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rsidR="004F51C5" w:rsidRPr="004F51C5" w:rsidRDefault="004F51C5" w:rsidP="004F51C5">
      <w:pPr>
        <w:pStyle w:val="Tekstpodstawowy"/>
        <w:ind w:left="360"/>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w:t>
      </w:r>
      <w:r w:rsidR="00EA1052">
        <w:rPr>
          <w:rFonts w:ascii="Cambria" w:hAnsi="Cambria" w:cs="Arial"/>
          <w:bCs w:val="0"/>
          <w:sz w:val="21"/>
          <w:szCs w:val="21"/>
        </w:rPr>
        <w:t>4</w:t>
      </w:r>
    </w:p>
    <w:p w:rsidR="004F51C5" w:rsidRPr="004F51C5" w:rsidRDefault="004F51C5" w:rsidP="004F51C5">
      <w:pPr>
        <w:pStyle w:val="Tekstpodstawowy"/>
        <w:jc w:val="both"/>
        <w:rPr>
          <w:rFonts w:ascii="Cambria" w:hAnsi="Cambria" w:cs="Arial"/>
          <w:b w:val="0"/>
          <w:sz w:val="21"/>
          <w:szCs w:val="21"/>
        </w:rPr>
      </w:pPr>
      <w:r w:rsidRPr="004F51C5">
        <w:rPr>
          <w:rFonts w:ascii="Cambria" w:hAnsi="Cambria" w:cs="Arial"/>
          <w:b w:val="0"/>
          <w:sz w:val="21"/>
          <w:szCs w:val="21"/>
        </w:rPr>
        <w:t>Wszelkie roszczenia osób trzecich wynikłe z niewykonania, bądź nienależytego wykonania przedmiotu umowy obciążać będą Wykonawcę.</w:t>
      </w:r>
    </w:p>
    <w:p w:rsidR="004F51C5" w:rsidRPr="004F51C5" w:rsidRDefault="004F51C5" w:rsidP="00C458F2">
      <w:pPr>
        <w:jc w:val="center"/>
        <w:rPr>
          <w:rFonts w:ascii="Cambria" w:hAnsi="Cambria" w:cs="Arial"/>
          <w:b/>
          <w:sz w:val="21"/>
          <w:szCs w:val="21"/>
        </w:rPr>
      </w:pPr>
    </w:p>
    <w:p w:rsidR="004F51C5" w:rsidRPr="004F51C5" w:rsidRDefault="004F51C5"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rsidR="000943CB" w:rsidRPr="004F51C5" w:rsidRDefault="000943CB" w:rsidP="000943CB">
      <w:pPr>
        <w:jc w:val="both"/>
        <w:rPr>
          <w:rFonts w:ascii="Cambria" w:hAnsi="Cambria" w:cs="Arial"/>
          <w:b/>
          <w:sz w:val="21"/>
          <w:szCs w:val="21"/>
        </w:rPr>
      </w:pPr>
      <w:r w:rsidRPr="004F51C5">
        <w:rPr>
          <w:rFonts w:ascii="Cambria" w:hAnsi="Cambria" w:cs="Arial"/>
          <w:b/>
          <w:bCs/>
          <w:sz w:val="21"/>
          <w:szCs w:val="21"/>
          <w:lang w:bidi="pl-PL"/>
        </w:rPr>
        <w:t>1.</w:t>
      </w:r>
      <w:r w:rsidRPr="004F51C5">
        <w:rPr>
          <w:rFonts w:ascii="Cambria" w:hAnsi="Cambria" w:cs="Arial"/>
          <w:sz w:val="21"/>
          <w:szCs w:val="21"/>
          <w:lang w:bidi="pl-PL"/>
        </w:rPr>
        <w:t xml:space="preserve"> W przypadku nieprawidłowej realizacji usług Wykonawca zostanie wezwany do ponownego wykonania czynności w celu spełnienia wymagań dla realizowanej usługi i odbioru wykonanego etapu prac.</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6</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niedotrzymania zadeklarowanego czasu reakcji Wykonawca ponosić będzie każdorazowa karę w wysokości 25 % wartości realizowanego działania/ godz. opóźnienia.</w:t>
      </w:r>
    </w:p>
    <w:p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4 ust. 1 niniejszej umowy. </w:t>
      </w:r>
    </w:p>
    <w:p w:rsidR="00EA1052" w:rsidRDefault="00EA1052"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rsidR="00C458F2" w:rsidRPr="004F51C5" w:rsidRDefault="00C458F2" w:rsidP="00217E66">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rsidR="00C458F2" w:rsidRPr="004F51C5" w:rsidRDefault="00C458F2" w:rsidP="00C458F2">
      <w:pPr>
        <w:suppressAutoHyphens/>
        <w:jc w:val="both"/>
        <w:rPr>
          <w:rFonts w:ascii="Cambria" w:hAnsi="Cambria" w:cs="Arial"/>
          <w:sz w:val="21"/>
          <w:szCs w:val="21"/>
        </w:rPr>
      </w:pPr>
    </w:p>
    <w:p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rsidR="00C458F2" w:rsidRPr="004F51C5" w:rsidRDefault="00C458F2" w:rsidP="00C458F2">
      <w:pPr>
        <w:suppressAutoHyphens/>
        <w:jc w:val="both"/>
        <w:rPr>
          <w:rFonts w:ascii="Cambria" w:hAnsi="Cambria" w:cs="Arial"/>
          <w:sz w:val="21"/>
          <w:szCs w:val="21"/>
        </w:rPr>
      </w:pPr>
    </w:p>
    <w:p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rsidR="00C458F2" w:rsidRPr="004F51C5" w:rsidRDefault="00C458F2" w:rsidP="00C458F2">
      <w:pPr>
        <w:suppressAutoHyphens/>
        <w:jc w:val="both"/>
        <w:rPr>
          <w:rFonts w:ascii="Cambria" w:hAnsi="Cambria" w:cs="Arial"/>
          <w:sz w:val="21"/>
          <w:szCs w:val="21"/>
        </w:rPr>
      </w:pPr>
    </w:p>
    <w:p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rsidR="00C458F2" w:rsidRPr="004F51C5" w:rsidRDefault="00C458F2" w:rsidP="00C458F2">
      <w:pPr>
        <w:suppressAutoHyphens/>
        <w:jc w:val="both"/>
        <w:rPr>
          <w:rFonts w:ascii="Cambria" w:hAnsi="Cambria" w:cs="Arial"/>
          <w:sz w:val="21"/>
          <w:szCs w:val="21"/>
        </w:rPr>
      </w:pPr>
    </w:p>
    <w:p w:rsidR="00C458F2" w:rsidRPr="004F51C5" w:rsidRDefault="00C458F2" w:rsidP="0014227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rsidR="00C458F2" w:rsidRPr="004F51C5" w:rsidRDefault="00C458F2" w:rsidP="00C458F2">
      <w:pPr>
        <w:pStyle w:val="Akapitzlist"/>
        <w:suppressAutoHyphens/>
        <w:ind w:left="0"/>
        <w:jc w:val="both"/>
        <w:rPr>
          <w:rFonts w:ascii="Cambria" w:hAnsi="Cambria" w:cs="Arial"/>
          <w:sz w:val="21"/>
          <w:szCs w:val="21"/>
        </w:rPr>
      </w:pPr>
    </w:p>
    <w:p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lastRenderedPageBreak/>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rsidR="00C458F2" w:rsidRPr="004F51C5" w:rsidRDefault="00C458F2" w:rsidP="00C458F2">
      <w:pPr>
        <w:rPr>
          <w:rFonts w:ascii="Cambria" w:hAnsi="Cambria" w:cs="Arial"/>
          <w:sz w:val="21"/>
          <w:szCs w:val="21"/>
        </w:rPr>
      </w:pPr>
    </w:p>
    <w:p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rsidR="00C458F2" w:rsidRPr="004F51C5" w:rsidRDefault="0014227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rsidR="00C458F2" w:rsidRPr="004F51C5" w:rsidRDefault="00C458F2" w:rsidP="00C458F2">
      <w:pPr>
        <w:ind w:left="426" w:hanging="284"/>
        <w:jc w:val="both"/>
        <w:rPr>
          <w:rFonts w:ascii="Cambria" w:hAnsi="Cambria" w:cs="Arial"/>
          <w:sz w:val="21"/>
          <w:szCs w:val="21"/>
        </w:rPr>
      </w:pPr>
    </w:p>
    <w:p w:rsidR="00C458F2" w:rsidRPr="004F51C5" w:rsidRDefault="00C458F2" w:rsidP="00217E66">
      <w:pPr>
        <w:pStyle w:val="Akapitzlist"/>
        <w:numPr>
          <w:ilvl w:val="0"/>
          <w:numId w:val="13"/>
        </w:numPr>
        <w:ind w:left="0" w:firstLine="0"/>
        <w:contextualSpacing/>
        <w:jc w:val="both"/>
        <w:rPr>
          <w:rFonts w:ascii="Cambria" w:hAnsi="Cambria" w:cs="Arial"/>
          <w:sz w:val="21"/>
          <w:szCs w:val="21"/>
        </w:rPr>
      </w:pPr>
      <w:r w:rsidRPr="004F51C5">
        <w:rPr>
          <w:rFonts w:ascii="Cambria" w:hAnsi="Cambria" w:cs="Arial"/>
          <w:b/>
          <w:sz w:val="21"/>
          <w:szCs w:val="21"/>
        </w:rPr>
        <w:t>Odstąpienie od umowy powinno nastąpić w formie pisemnej pod rygorem nieważności takiego oświadczenia i powinno zawierać uzasadnienie</w:t>
      </w:r>
      <w:r w:rsidRPr="004F51C5">
        <w:rPr>
          <w:rFonts w:ascii="Cambria" w:hAnsi="Cambria" w:cs="Arial"/>
          <w:sz w:val="21"/>
          <w:szCs w:val="21"/>
        </w:rPr>
        <w:t>.</w:t>
      </w:r>
    </w:p>
    <w:p w:rsidR="00C458F2" w:rsidRPr="004F51C5" w:rsidRDefault="00C458F2" w:rsidP="00C458F2">
      <w:pPr>
        <w:pStyle w:val="Akapitzlist"/>
        <w:ind w:left="0"/>
        <w:jc w:val="both"/>
        <w:rPr>
          <w:rFonts w:ascii="Cambria" w:hAnsi="Cambria" w:cs="Arial"/>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rPr>
        <w:t>a</w:t>
      </w:r>
      <w:r w:rsidRPr="00A80683">
        <w:rPr>
          <w:rFonts w:ascii="Cambria" w:hAnsi="Cambria" w:cs="Arial"/>
          <w:b w:val="0"/>
          <w:bCs w:val="0"/>
          <w:sz w:val="21"/>
          <w:szCs w:val="21"/>
        </w:rPr>
        <w:t xml:space="preserve"> pracy sprzętu</w:t>
      </w:r>
      <w:r>
        <w:rPr>
          <w:rFonts w:ascii="Cambria" w:hAnsi="Cambria" w:cs="Arial"/>
          <w:b w:val="0"/>
          <w:bCs w:val="0"/>
          <w:sz w:val="21"/>
          <w:szCs w:val="21"/>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rPr>
        <w:t>.</w:t>
      </w:r>
    </w:p>
    <w:p w:rsidR="00A80683" w:rsidRPr="00C018BF" w:rsidRDefault="00A80683" w:rsidP="00A80683">
      <w:pPr>
        <w:pStyle w:val="Tekstpodstawowy"/>
        <w:numPr>
          <w:ilvl w:val="0"/>
          <w:numId w:val="36"/>
        </w:numPr>
        <w:jc w:val="both"/>
        <w:rPr>
          <w:rFonts w:ascii="Cambria" w:hAnsi="Cambria" w:cs="Arial"/>
          <w:b w:val="0"/>
          <w:bCs w:val="0"/>
          <w:color w:val="FF0000"/>
          <w:sz w:val="21"/>
          <w:szCs w:val="21"/>
        </w:rPr>
      </w:pPr>
      <w:r w:rsidRPr="00C018BF">
        <w:rPr>
          <w:rFonts w:ascii="Cambria" w:hAnsi="Cambria" w:cs="Arial"/>
          <w:b w:val="0"/>
          <w:bCs w:val="0"/>
          <w:color w:val="FF0000"/>
          <w:sz w:val="21"/>
          <w:szCs w:val="21"/>
        </w:rPr>
        <w:t>W przypadku wykonanej i pobranej mieszanki piaskowo – solnej 15 i 40 % dla potrzeb zimowego utrzymania dróg powiatowych dołączyć należy dodatkowo potwierdzone karty pobranej mieszanki.</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(Dz. U z 201</w:t>
      </w:r>
      <w:r w:rsidR="009E2FD3" w:rsidRPr="004F51C5">
        <w:rPr>
          <w:rFonts w:ascii="Cambria" w:hAnsi="Cambria" w:cs="Arial"/>
          <w:sz w:val="21"/>
          <w:szCs w:val="21"/>
        </w:rPr>
        <w:t>9</w:t>
      </w:r>
      <w:r w:rsidRPr="004F51C5">
        <w:rPr>
          <w:rFonts w:ascii="Cambria" w:hAnsi="Cambria" w:cs="Arial"/>
          <w:sz w:val="21"/>
          <w:szCs w:val="21"/>
        </w:rPr>
        <w:t xml:space="preserve"> r., poz. </w:t>
      </w:r>
      <w:r w:rsidR="009E2FD3" w:rsidRPr="004F51C5">
        <w:rPr>
          <w:rFonts w:ascii="Cambria" w:hAnsi="Cambria" w:cs="Arial"/>
          <w:sz w:val="21"/>
          <w:szCs w:val="21"/>
        </w:rPr>
        <w:t>2019</w:t>
      </w:r>
      <w:r w:rsidRPr="004F51C5">
        <w:rPr>
          <w:rFonts w:ascii="Cambria" w:hAnsi="Cambria" w:cs="Arial"/>
          <w:sz w:val="21"/>
          <w:szCs w:val="21"/>
        </w:rPr>
        <w:t xml:space="preserve"> ze zm.), osoby wykonujące czynności opisane w przedmiarze robot będą zatrudnione na umowę o pracę.</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C458F2" w:rsidRPr="004F51C5" w:rsidRDefault="00C458F2" w:rsidP="00C458F2">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Pr="004F51C5">
        <w:rPr>
          <w:rFonts w:ascii="Cambria" w:eastAsia="Yu Mincho Light" w:hAnsi="Cambria" w:cs="Arial"/>
          <w:sz w:val="21"/>
          <w:szCs w:val="21"/>
        </w:rPr>
        <w:t xml:space="preserve">, bądź wymierzenia  wykonawcy kary zgodnie z </w:t>
      </w:r>
      <w:r w:rsidRPr="004F51C5">
        <w:rPr>
          <w:rFonts w:ascii="Cambria" w:hAnsi="Cambria" w:cs="Arial"/>
          <w:b/>
          <w:sz w:val="21"/>
          <w:szCs w:val="21"/>
        </w:rPr>
        <w:t xml:space="preserve">§ 10 ust. 9 umowy. </w:t>
      </w:r>
    </w:p>
    <w:p w:rsidR="00EA1052" w:rsidRDefault="00EA1052"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rsidR="00EA1052" w:rsidRPr="00C018BF" w:rsidRDefault="00EA1052" w:rsidP="00EA1052">
      <w:pPr>
        <w:pStyle w:val="Default"/>
        <w:numPr>
          <w:ilvl w:val="1"/>
          <w:numId w:val="42"/>
        </w:numPr>
        <w:spacing w:after="27"/>
        <w:ind w:left="426"/>
        <w:jc w:val="both"/>
        <w:rPr>
          <w:rFonts w:ascii="Cambria" w:hAnsi="Cambria"/>
          <w:color w:val="FF0000"/>
          <w:sz w:val="21"/>
          <w:szCs w:val="21"/>
        </w:rPr>
      </w:pPr>
      <w:r w:rsidRPr="00C018BF">
        <w:rPr>
          <w:rFonts w:ascii="Cambria" w:hAnsi="Cambria"/>
          <w:color w:val="FF0000"/>
          <w:sz w:val="21"/>
          <w:szCs w:val="21"/>
        </w:rPr>
        <w:t xml:space="preserve">Wykonawca wnosi zabezpieczenie należytego wykonania umowy w wysokości 5% wartości oferty brutto w formie zgodnej z wymaganiami określonymi specyfikacją istotnych warunków zamówienia i ustawą Prawo zamówień publicznych. </w:t>
      </w:r>
    </w:p>
    <w:p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w:t>
      </w:r>
      <w:r w:rsidRPr="00EA1052">
        <w:rPr>
          <w:rFonts w:ascii="Cambria" w:hAnsi="Cambria"/>
          <w:color w:val="auto"/>
          <w:sz w:val="21"/>
          <w:szCs w:val="21"/>
        </w:rPr>
        <w:lastRenderedPageBreak/>
        <w:t xml:space="preserve">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 xml:space="preserve">Zamawiający, poza możliwością zmiany zawartej umowy na podstawie art. 454 i 455 ustawy </w:t>
      </w:r>
      <w:proofErr w:type="spellStart"/>
      <w:r w:rsidRPr="004F51C5">
        <w:rPr>
          <w:rFonts w:ascii="Cambria" w:hAnsi="Cambria"/>
          <w:sz w:val="21"/>
          <w:szCs w:val="21"/>
        </w:rPr>
        <w:t>Pzp</w:t>
      </w:r>
      <w:proofErr w:type="spellEnd"/>
      <w:r w:rsidRPr="004F51C5">
        <w:rPr>
          <w:rFonts w:ascii="Cambria" w:hAnsi="Cambria"/>
          <w:sz w:val="21"/>
          <w:szCs w:val="21"/>
        </w:rPr>
        <w:t>, przewiduje możliwość dokonywania zmian postanowień zawartej umowy, w stosunku do treści oferty, na podstawie której dokonano wyboru Wykonawcy, w następujących okolicznościach:</w:t>
      </w:r>
    </w:p>
    <w:p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lastRenderedPageBreak/>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klęsk żywiołowych,</w:t>
      </w:r>
    </w:p>
    <w:p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w:t>
      </w:r>
      <w:r w:rsidRPr="004F51C5">
        <w:rPr>
          <w:rFonts w:ascii="Cambria" w:hAnsi="Cambria"/>
          <w:sz w:val="21"/>
          <w:szCs w:val="21"/>
        </w:rPr>
        <w:lastRenderedPageBreak/>
        <w:t xml:space="preserve">którejkolwiek z okoliczności wymienionych w ust. 1 </w:t>
      </w:r>
      <w:proofErr w:type="spellStart"/>
      <w:r w:rsidRPr="004F51C5">
        <w:rPr>
          <w:rFonts w:ascii="Cambria" w:hAnsi="Cambria"/>
          <w:sz w:val="21"/>
          <w:szCs w:val="21"/>
        </w:rPr>
        <w:t>pkt</w:t>
      </w:r>
      <w:proofErr w:type="spellEnd"/>
      <w:r w:rsidRPr="004F51C5">
        <w:rPr>
          <w:rFonts w:ascii="Cambria" w:hAnsi="Cambria"/>
          <w:sz w:val="21"/>
          <w:szCs w:val="21"/>
        </w:rPr>
        <w:t xml:space="preserve"> 2) </w:t>
      </w:r>
      <w:proofErr w:type="spellStart"/>
      <w:r w:rsidRPr="004F51C5">
        <w:rPr>
          <w:rFonts w:ascii="Cambria" w:hAnsi="Cambria"/>
          <w:sz w:val="21"/>
          <w:szCs w:val="21"/>
        </w:rPr>
        <w:t>ppkt</w:t>
      </w:r>
      <w:proofErr w:type="spellEnd"/>
      <w:r w:rsidRPr="004F51C5">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przepisów podatkowych w zakresie wystawiania faktur, powstawania obowiązku podatkowego itp.,</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zmiana danych związanych z obsługą administracyjno-organizacyjną umowy (np. zmiana nr rachunku bankowego);</w:t>
      </w:r>
    </w:p>
    <w:p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w:t>
      </w:r>
      <w:proofErr w:type="spellStart"/>
      <w:r w:rsidRPr="004F51C5">
        <w:rPr>
          <w:rFonts w:ascii="Cambria" w:hAnsi="Cambria"/>
          <w:sz w:val="21"/>
          <w:szCs w:val="21"/>
        </w:rPr>
        <w:t>t.j</w:t>
      </w:r>
      <w:proofErr w:type="spellEnd"/>
      <w:r w:rsidRPr="004F51C5">
        <w:rPr>
          <w:rFonts w:ascii="Cambria" w:hAnsi="Cambria"/>
          <w:sz w:val="21"/>
          <w:szCs w:val="21"/>
        </w:rPr>
        <w:t>. - Dz.U z 2019 r. , poz. 1781 ze zm.), reguluje odrębna, nieodpłatna umowa której wzór stanowi załącznik nr 9 do niniejszej umowy.</w:t>
      </w:r>
    </w:p>
    <w:p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24</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1. Strony ustalają, że w razie powstania sporu związanego z wykonaniem umowy w sprawie zamówienia publicznego Wykonawca zobowiązany jest wyczerpać drogę postępowania reklamacyjnego, kierując swoje roszczenia do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Umowę sporządzono w dwóch jednobrzmiących egzemplarzach, po jednym dla każdej ze stron.</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rsidR="00C458F2" w:rsidRPr="004F51C5" w:rsidRDefault="00C458F2"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rsidR="000943CB" w:rsidRPr="004F51C5" w:rsidRDefault="000943CB" w:rsidP="002B354C">
      <w:pPr>
        <w:spacing w:line="276" w:lineRule="auto"/>
        <w:jc w:val="right"/>
        <w:rPr>
          <w:rFonts w:ascii="Cambria" w:hAnsi="Cambria"/>
          <w:sz w:val="22"/>
          <w:szCs w:val="22"/>
        </w:rPr>
      </w:pPr>
    </w:p>
    <w:p w:rsidR="000943CB" w:rsidRPr="004F51C5" w:rsidRDefault="000943CB" w:rsidP="002B354C">
      <w:pPr>
        <w:spacing w:line="276" w:lineRule="auto"/>
        <w:jc w:val="right"/>
        <w:rPr>
          <w:rFonts w:ascii="Cambria" w:hAnsi="Cambria"/>
          <w:sz w:val="22"/>
          <w:szCs w:val="22"/>
        </w:rPr>
      </w:pPr>
    </w:p>
    <w:p w:rsidR="00A94B58" w:rsidRPr="004F51C5" w:rsidRDefault="00A94B58" w:rsidP="002B354C">
      <w:pPr>
        <w:spacing w:line="276" w:lineRule="auto"/>
        <w:jc w:val="right"/>
        <w:rPr>
          <w:rFonts w:ascii="Cambria" w:hAnsi="Cambria"/>
          <w:sz w:val="22"/>
          <w:szCs w:val="22"/>
        </w:rPr>
      </w:pPr>
    </w:p>
    <w:p w:rsidR="00AE6264" w:rsidRPr="004F51C5" w:rsidRDefault="00AE6264" w:rsidP="002B354C">
      <w:pPr>
        <w:spacing w:line="276" w:lineRule="auto"/>
        <w:jc w:val="right"/>
        <w:rPr>
          <w:rFonts w:ascii="Cambria" w:hAnsi="Cambria"/>
          <w:sz w:val="22"/>
          <w:szCs w:val="22"/>
        </w:rPr>
      </w:pPr>
    </w:p>
    <w:p w:rsidR="00AE6264" w:rsidRPr="004F51C5" w:rsidRDefault="00AE6264" w:rsidP="002B354C">
      <w:pPr>
        <w:spacing w:line="276" w:lineRule="auto"/>
        <w:jc w:val="right"/>
        <w:rPr>
          <w:rFonts w:ascii="Cambria" w:hAnsi="Cambria"/>
          <w:sz w:val="22"/>
          <w:szCs w:val="22"/>
        </w:rPr>
      </w:pPr>
    </w:p>
    <w:p w:rsidR="00AE6264" w:rsidRPr="004F51C5"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14227D" w:rsidRDefault="0014227D" w:rsidP="00C018BF">
      <w:pPr>
        <w:spacing w:line="276" w:lineRule="auto"/>
        <w:rPr>
          <w:rFonts w:ascii="Cambria" w:hAnsi="Cambria"/>
          <w:sz w:val="22"/>
          <w:szCs w:val="22"/>
        </w:rPr>
      </w:pPr>
    </w:p>
    <w:p w:rsidR="00AE6264" w:rsidRDefault="00AE6264" w:rsidP="002B354C">
      <w:pPr>
        <w:spacing w:line="276" w:lineRule="auto"/>
        <w:jc w:val="right"/>
        <w:rPr>
          <w:rFonts w:ascii="Cambria" w:hAnsi="Cambria"/>
          <w:sz w:val="22"/>
          <w:szCs w:val="22"/>
        </w:rPr>
      </w:pPr>
    </w:p>
    <w:p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C018BF">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rsidR="002B354C" w:rsidRPr="00F91684" w:rsidRDefault="002B354C" w:rsidP="002B354C">
      <w:pPr>
        <w:spacing w:line="276" w:lineRule="auto"/>
        <w:jc w:val="right"/>
        <w:rPr>
          <w:rFonts w:ascii="Cambria" w:hAnsi="Cambria"/>
          <w:sz w:val="22"/>
          <w:szCs w:val="22"/>
        </w:rPr>
      </w:pPr>
    </w:p>
    <w:tbl>
      <w:tblPr>
        <w:tblW w:w="0" w:type="auto"/>
        <w:tblLook w:val="04A0"/>
      </w:tblPr>
      <w:tblGrid>
        <w:gridCol w:w="3256"/>
        <w:gridCol w:w="5806"/>
      </w:tblGrid>
      <w:tr w:rsidR="002B354C" w:rsidRPr="00F91684" w:rsidTr="0055200F">
        <w:tc>
          <w:tcPr>
            <w:tcW w:w="3256" w:type="dxa"/>
            <w:shd w:val="clear" w:color="auto" w:fill="auto"/>
          </w:tcPr>
          <w:p w:rsidR="002B354C" w:rsidRPr="00F91684" w:rsidRDefault="002B354C" w:rsidP="0055200F">
            <w:pPr>
              <w:spacing w:line="276" w:lineRule="auto"/>
              <w:jc w:val="center"/>
              <w:rPr>
                <w:rFonts w:ascii="Cambria" w:hAnsi="Cambria"/>
              </w:rPr>
            </w:pPr>
            <w:r w:rsidRPr="00F91684">
              <w:rPr>
                <w:rFonts w:ascii="Cambria" w:hAnsi="Cambria"/>
                <w:sz w:val="22"/>
                <w:szCs w:val="22"/>
              </w:rPr>
              <w:t>………………………………</w:t>
            </w:r>
          </w:p>
          <w:p w:rsidR="002B354C" w:rsidRPr="00F91684" w:rsidRDefault="002B354C" w:rsidP="0055200F">
            <w:pPr>
              <w:spacing w:line="276" w:lineRule="auto"/>
              <w:jc w:val="center"/>
              <w:rPr>
                <w:rFonts w:ascii="Cambria" w:hAnsi="Cambria"/>
              </w:rPr>
            </w:pPr>
            <w:r w:rsidRPr="00F91684">
              <w:rPr>
                <w:rFonts w:ascii="Cambria" w:hAnsi="Cambria"/>
                <w:sz w:val="22"/>
                <w:szCs w:val="22"/>
              </w:rPr>
              <w:t>………………………………</w:t>
            </w:r>
          </w:p>
          <w:p w:rsidR="002B354C" w:rsidRPr="00F91684" w:rsidRDefault="002B354C" w:rsidP="0055200F">
            <w:pPr>
              <w:spacing w:line="276" w:lineRule="auto"/>
              <w:jc w:val="center"/>
              <w:rPr>
                <w:rFonts w:ascii="Cambria" w:hAnsi="Cambria"/>
              </w:rPr>
            </w:pPr>
            <w:r w:rsidRPr="00F91684">
              <w:rPr>
                <w:rFonts w:ascii="Cambria" w:hAnsi="Cambria"/>
                <w:sz w:val="22"/>
                <w:szCs w:val="22"/>
              </w:rPr>
              <w:t>………………………………</w:t>
            </w:r>
          </w:p>
          <w:p w:rsidR="002B354C" w:rsidRPr="00F91684" w:rsidRDefault="002B354C" w:rsidP="0055200F">
            <w:pPr>
              <w:spacing w:line="276" w:lineRule="auto"/>
              <w:jc w:val="center"/>
              <w:rPr>
                <w:rFonts w:ascii="Cambria" w:hAnsi="Cambria"/>
                <w:i/>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rsidR="002B354C" w:rsidRPr="00F91684" w:rsidRDefault="002B354C" w:rsidP="0055200F">
            <w:pPr>
              <w:spacing w:line="276" w:lineRule="auto"/>
              <w:ind w:right="-118"/>
              <w:jc w:val="right"/>
              <w:rPr>
                <w:rFonts w:ascii="Cambria" w:hAnsi="Cambria"/>
              </w:rPr>
            </w:pPr>
            <w:r w:rsidRPr="00F91684">
              <w:rPr>
                <w:rFonts w:ascii="Cambria" w:hAnsi="Cambria"/>
                <w:sz w:val="22"/>
                <w:szCs w:val="22"/>
              </w:rPr>
              <w:t>………………………, dnia ……………… r.</w:t>
            </w:r>
          </w:p>
          <w:p w:rsidR="002B354C" w:rsidRPr="00F91684" w:rsidRDefault="002B354C" w:rsidP="0055200F">
            <w:pPr>
              <w:tabs>
                <w:tab w:val="center" w:pos="2466"/>
                <w:tab w:val="center" w:pos="4569"/>
              </w:tabs>
              <w:spacing w:line="276" w:lineRule="auto"/>
              <w:rPr>
                <w:rFonts w:ascii="Cambria" w:hAnsi="Cambria"/>
                <w:i/>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rsidTr="0055200F">
        <w:tc>
          <w:tcPr>
            <w:tcW w:w="3256" w:type="dxa"/>
            <w:shd w:val="clear" w:color="auto" w:fill="auto"/>
          </w:tcPr>
          <w:p w:rsidR="002B354C" w:rsidRPr="00F91684" w:rsidRDefault="002B354C" w:rsidP="0055200F">
            <w:pPr>
              <w:spacing w:line="276" w:lineRule="auto"/>
              <w:jc w:val="center"/>
              <w:rPr>
                <w:rFonts w:ascii="Cambria" w:hAnsi="Cambria"/>
              </w:rPr>
            </w:pPr>
          </w:p>
        </w:tc>
        <w:tc>
          <w:tcPr>
            <w:tcW w:w="5806" w:type="dxa"/>
            <w:shd w:val="clear" w:color="auto" w:fill="auto"/>
          </w:tcPr>
          <w:p w:rsidR="002B354C" w:rsidRPr="00F91684" w:rsidRDefault="002B354C" w:rsidP="0055200F">
            <w:pPr>
              <w:spacing w:line="276" w:lineRule="auto"/>
              <w:jc w:val="right"/>
              <w:rPr>
                <w:rFonts w:ascii="Cambria" w:hAnsi="Cambria"/>
              </w:rPr>
            </w:pPr>
          </w:p>
        </w:tc>
      </w:tr>
    </w:tbl>
    <w:p w:rsidR="002B354C" w:rsidRPr="00F91684" w:rsidRDefault="002B354C" w:rsidP="002B354C">
      <w:pPr>
        <w:spacing w:line="276" w:lineRule="auto"/>
        <w:jc w:val="center"/>
        <w:rPr>
          <w:rFonts w:ascii="Cambria" w:hAnsi="Cambria"/>
          <w:sz w:val="22"/>
          <w:szCs w:val="22"/>
        </w:rPr>
      </w:pPr>
    </w:p>
    <w:p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lastRenderedPageBreak/>
        <w:tab/>
      </w:r>
      <w:r w:rsidRPr="00742823">
        <w:rPr>
          <w:rFonts w:ascii="Cambria" w:hAnsi="Cambria"/>
          <w:i/>
          <w:sz w:val="20"/>
          <w:szCs w:val="22"/>
        </w:rPr>
        <w:t>(nazwa firmy podwykonawcy, adres)</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rsidR="002B354C" w:rsidRDefault="002B354C" w:rsidP="002B354C">
      <w:pPr>
        <w:tabs>
          <w:tab w:val="right" w:leader="dot" w:pos="7230"/>
          <w:tab w:val="right" w:leader="dot" w:pos="9072"/>
        </w:tabs>
        <w:spacing w:line="276" w:lineRule="auto"/>
        <w:rPr>
          <w:rFonts w:ascii="Cambria" w:hAnsi="Cambria"/>
          <w:sz w:val="22"/>
          <w:szCs w:val="22"/>
        </w:rPr>
      </w:pPr>
    </w:p>
    <w:p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rsidR="002B354C" w:rsidRDefault="002B354C" w:rsidP="002B354C">
      <w:pPr>
        <w:tabs>
          <w:tab w:val="right" w:leader="dot" w:pos="9072"/>
        </w:tabs>
        <w:spacing w:line="276" w:lineRule="auto"/>
        <w:jc w:val="both"/>
        <w:rPr>
          <w:rFonts w:ascii="Cambria" w:hAnsi="Cambria"/>
          <w:sz w:val="22"/>
          <w:szCs w:val="22"/>
        </w:rPr>
      </w:pPr>
    </w:p>
    <w:p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rsidR="002B354C" w:rsidRDefault="002B354C" w:rsidP="005B20B1">
      <w:pPr>
        <w:tabs>
          <w:tab w:val="right" w:leader="dot" w:pos="9072"/>
        </w:tabs>
        <w:spacing w:line="276" w:lineRule="auto"/>
        <w:jc w:val="both"/>
        <w:rPr>
          <w:rFonts w:ascii="Cambria" w:hAnsi="Cambria"/>
          <w:sz w:val="22"/>
          <w:szCs w:val="22"/>
        </w:rPr>
      </w:pP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rsidR="002B354C" w:rsidRDefault="002B354C" w:rsidP="002B354C">
      <w:pPr>
        <w:spacing w:line="276" w:lineRule="auto"/>
        <w:jc w:val="right"/>
        <w:rPr>
          <w:rFonts w:ascii="Cambria" w:hAnsi="Cambria"/>
          <w:sz w:val="22"/>
          <w:szCs w:val="22"/>
        </w:rPr>
      </w:pPr>
    </w:p>
    <w:p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Pr="00F91684" w:rsidRDefault="002B354C" w:rsidP="002B354C">
      <w:pPr>
        <w:jc w:val="right"/>
        <w:rPr>
          <w:rFonts w:ascii="Cambria" w:hAnsi="Cambria"/>
          <w:sz w:val="22"/>
          <w:szCs w:val="22"/>
        </w:rPr>
      </w:pPr>
      <w:r>
        <w:rPr>
          <w:rFonts w:ascii="Cambria" w:hAnsi="Cambria"/>
          <w:sz w:val="22"/>
          <w:szCs w:val="22"/>
        </w:rPr>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C018BF">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rsidR="002B354C" w:rsidRPr="008E1BC6" w:rsidRDefault="002B354C" w:rsidP="002B354C">
      <w:pPr>
        <w:pStyle w:val="Teksttreci90"/>
        <w:shd w:val="clear" w:color="auto" w:fill="auto"/>
        <w:spacing w:line="240" w:lineRule="auto"/>
        <w:ind w:right="100" w:firstLine="0"/>
        <w:rPr>
          <w:rFonts w:ascii="Cambria" w:hAnsi="Cambria"/>
          <w:sz w:val="22"/>
          <w:szCs w:val="22"/>
        </w:rPr>
      </w:pPr>
    </w:p>
    <w:p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lastRenderedPageBreak/>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rsidR="002B354C" w:rsidRPr="00AD1ECD" w:rsidRDefault="002B354C" w:rsidP="002B354C">
      <w:pPr>
        <w:pStyle w:val="Tekstprzypisudolnego"/>
        <w:spacing w:line="276" w:lineRule="auto"/>
        <w:rPr>
          <w:rFonts w:ascii="Cambria" w:hAnsi="Cambria"/>
          <w:sz w:val="22"/>
          <w:szCs w:val="22"/>
        </w:rPr>
      </w:pP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2B354C" w:rsidRPr="00650119"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2138AD" w:rsidRPr="002138AD">
        <w:rPr>
          <w:rFonts w:ascii="Cambria" w:hAnsi="Cambria"/>
          <w:sz w:val="21"/>
          <w:szCs w:val="21"/>
        </w:rPr>
        <w:t>„</w:t>
      </w:r>
      <w:r w:rsidR="002138AD" w:rsidRPr="002138AD">
        <w:rPr>
          <w:rFonts w:ascii="Cambria" w:hAnsi="Cambria" w:cs="Arial"/>
          <w:b/>
          <w:sz w:val="21"/>
          <w:szCs w:val="21"/>
        </w:rPr>
        <w:t>Zimowe utrzymanie dróg powiatowych na terenie Powiatu Stalowowolskiego w sezonach zimowych 2021 / 2022 i 2022 / 2023”</w:t>
      </w:r>
    </w:p>
    <w:p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 xml:space="preserve">Wykonawca może powierzyć wykonanie części czynności niniejszej umowy innemu </w:t>
      </w:r>
      <w:r w:rsidRPr="00E04698">
        <w:rPr>
          <w:rStyle w:val="Teksttreci"/>
          <w:rFonts w:ascii="Cambria" w:hAnsi="Cambria"/>
          <w:color w:val="000000"/>
          <w:sz w:val="22"/>
          <w:szCs w:val="22"/>
        </w:rPr>
        <w:lastRenderedPageBreak/>
        <w:t>podmiotowi tylko na podstawie pisemnej umowy, na mocy której zostaną nałożone te same obowiązki jak w niniejszej umowie powierzenia, po wcześniejszej akceptacji przez Administratora Danych.</w:t>
      </w:r>
    </w:p>
    <w:p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 xml:space="preserve">W przypadku stwierdzenia uchybień w zakresie wykonywania Umowy o powierzenie lub przepisów o ochronie danych osobowych, Administratorowi Danych przysługuje prawo do żądania natychmiastowego wstrzymania przetwarzania danych osobowych i wyznaczenia </w:t>
      </w:r>
      <w:r w:rsidRPr="00650119">
        <w:rPr>
          <w:rStyle w:val="Teksttreci"/>
          <w:rFonts w:ascii="Cambria" w:hAnsi="Cambria"/>
          <w:color w:val="000000"/>
          <w:sz w:val="22"/>
          <w:szCs w:val="22"/>
        </w:rPr>
        <w:lastRenderedPageBreak/>
        <w:t>Wykonawcy terminu na usunięcie uchybień.</w:t>
      </w:r>
    </w:p>
    <w:p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01" w:rsidRDefault="005A2C01">
      <w:r>
        <w:separator/>
      </w:r>
    </w:p>
  </w:endnote>
  <w:endnote w:type="continuationSeparator" w:id="0">
    <w:p w:rsidR="005A2C01" w:rsidRDefault="005A2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0F" w:rsidRDefault="00665D09">
    <w:pPr>
      <w:pStyle w:val="Stopka"/>
      <w:framePr w:wrap="around" w:vAnchor="text" w:hAnchor="margin" w:xAlign="right" w:y="1"/>
      <w:rPr>
        <w:rStyle w:val="Numerstrony"/>
      </w:rPr>
    </w:pPr>
    <w:r>
      <w:rPr>
        <w:rStyle w:val="Numerstrony"/>
      </w:rPr>
      <w:fldChar w:fldCharType="begin"/>
    </w:r>
    <w:r w:rsidR="0055200F">
      <w:rPr>
        <w:rStyle w:val="Numerstrony"/>
      </w:rPr>
      <w:instrText xml:space="preserve">PAGE  </w:instrText>
    </w:r>
    <w:r>
      <w:rPr>
        <w:rStyle w:val="Numerstrony"/>
      </w:rPr>
      <w:fldChar w:fldCharType="end"/>
    </w:r>
  </w:p>
  <w:p w:rsidR="0055200F" w:rsidRDefault="0055200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00F" w:rsidRDefault="00665D09">
    <w:pPr>
      <w:pStyle w:val="Stopka"/>
      <w:jc w:val="center"/>
    </w:pPr>
    <w:r>
      <w:fldChar w:fldCharType="begin"/>
    </w:r>
    <w:r w:rsidR="0055200F">
      <w:instrText>PAGE   \* MERGEFORMAT</w:instrText>
    </w:r>
    <w:r>
      <w:fldChar w:fldCharType="separate"/>
    </w:r>
    <w:r w:rsidR="001C01CF">
      <w:rPr>
        <w:noProof/>
      </w:rPr>
      <w:t>13</w:t>
    </w:r>
    <w:r>
      <w:fldChar w:fldCharType="end"/>
    </w:r>
  </w:p>
  <w:p w:rsidR="0055200F" w:rsidRDefault="0055200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01" w:rsidRDefault="005A2C01">
      <w:r>
        <w:separator/>
      </w:r>
    </w:p>
  </w:footnote>
  <w:footnote w:type="continuationSeparator" w:id="0">
    <w:p w:rsidR="005A2C01" w:rsidRDefault="005A2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7">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9">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4"/>
  </w:num>
  <w:num w:numId="3">
    <w:abstractNumId w:val="27"/>
  </w:num>
  <w:num w:numId="4">
    <w:abstractNumId w:val="8"/>
  </w:num>
  <w:num w:numId="5">
    <w:abstractNumId w:val="9"/>
  </w:num>
  <w:num w:numId="6">
    <w:abstractNumId w:val="2"/>
  </w:num>
  <w:num w:numId="7">
    <w:abstractNumId w:val="3"/>
  </w:num>
  <w:num w:numId="8">
    <w:abstractNumId w:val="4"/>
  </w:num>
  <w:num w:numId="9">
    <w:abstractNumId w:val="5"/>
  </w:num>
  <w:num w:numId="10">
    <w:abstractNumId w:val="6"/>
  </w:num>
  <w:num w:numId="11">
    <w:abstractNumId w:val="7"/>
  </w:num>
  <w:num w:numId="12">
    <w:abstractNumId w:val="40"/>
  </w:num>
  <w:num w:numId="13">
    <w:abstractNumId w:val="0"/>
  </w:num>
  <w:num w:numId="14">
    <w:abstractNumId w:val="29"/>
  </w:num>
  <w:num w:numId="15">
    <w:abstractNumId w:val="1"/>
  </w:num>
  <w:num w:numId="16">
    <w:abstractNumId w:val="34"/>
  </w:num>
  <w:num w:numId="17">
    <w:abstractNumId w:val="20"/>
  </w:num>
  <w:num w:numId="18">
    <w:abstractNumId w:val="25"/>
  </w:num>
  <w:num w:numId="19">
    <w:abstractNumId w:val="13"/>
  </w:num>
  <w:num w:numId="20">
    <w:abstractNumId w:val="31"/>
  </w:num>
  <w:num w:numId="21">
    <w:abstractNumId w:val="21"/>
  </w:num>
  <w:num w:numId="22">
    <w:abstractNumId w:val="24"/>
  </w:num>
  <w:num w:numId="23">
    <w:abstractNumId w:val="22"/>
  </w:num>
  <w:num w:numId="24">
    <w:abstractNumId w:val="42"/>
  </w:num>
  <w:num w:numId="25">
    <w:abstractNumId w:val="11"/>
  </w:num>
  <w:num w:numId="26">
    <w:abstractNumId w:val="18"/>
  </w:num>
  <w:num w:numId="27">
    <w:abstractNumId w:val="36"/>
  </w:num>
  <w:num w:numId="28">
    <w:abstractNumId w:val="10"/>
  </w:num>
  <w:num w:numId="29">
    <w:abstractNumId w:val="39"/>
  </w:num>
  <w:num w:numId="30">
    <w:abstractNumId w:val="26"/>
  </w:num>
  <w:num w:numId="31">
    <w:abstractNumId w:val="38"/>
  </w:num>
  <w:num w:numId="32">
    <w:abstractNumId w:val="16"/>
  </w:num>
  <w:num w:numId="33">
    <w:abstractNumId w:val="12"/>
  </w:num>
  <w:num w:numId="34">
    <w:abstractNumId w:val="33"/>
  </w:num>
  <w:num w:numId="35">
    <w:abstractNumId w:val="23"/>
  </w:num>
  <w:num w:numId="36">
    <w:abstractNumId w:val="19"/>
  </w:num>
  <w:num w:numId="37">
    <w:abstractNumId w:val="17"/>
  </w:num>
  <w:num w:numId="38">
    <w:abstractNumId w:val="41"/>
  </w:num>
  <w:num w:numId="39">
    <w:abstractNumId w:val="30"/>
  </w:num>
  <w:num w:numId="40">
    <w:abstractNumId w:val="32"/>
  </w:num>
  <w:num w:numId="41">
    <w:abstractNumId w:val="15"/>
  </w:num>
  <w:num w:numId="42">
    <w:abstractNumId w:val="28"/>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37"/>
  </w:num>
  <w:num w:numId="44">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1411AC"/>
    <w:rsid w:val="000026E3"/>
    <w:rsid w:val="0000318B"/>
    <w:rsid w:val="00005AE6"/>
    <w:rsid w:val="00024152"/>
    <w:rsid w:val="00027CE0"/>
    <w:rsid w:val="00037C8B"/>
    <w:rsid w:val="00052191"/>
    <w:rsid w:val="000603A4"/>
    <w:rsid w:val="000638D1"/>
    <w:rsid w:val="00064B32"/>
    <w:rsid w:val="0007217C"/>
    <w:rsid w:val="00073264"/>
    <w:rsid w:val="0008720D"/>
    <w:rsid w:val="000910B8"/>
    <w:rsid w:val="000943CB"/>
    <w:rsid w:val="00096F10"/>
    <w:rsid w:val="00097961"/>
    <w:rsid w:val="000A6E5D"/>
    <w:rsid w:val="000B556F"/>
    <w:rsid w:val="000B5847"/>
    <w:rsid w:val="000C3D88"/>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935AF"/>
    <w:rsid w:val="00194DB3"/>
    <w:rsid w:val="00197D6E"/>
    <w:rsid w:val="001B3E65"/>
    <w:rsid w:val="001B40E8"/>
    <w:rsid w:val="001B50AC"/>
    <w:rsid w:val="001B55BC"/>
    <w:rsid w:val="001C01CF"/>
    <w:rsid w:val="001C3759"/>
    <w:rsid w:val="001D279A"/>
    <w:rsid w:val="001D608A"/>
    <w:rsid w:val="001F37B2"/>
    <w:rsid w:val="00204CF0"/>
    <w:rsid w:val="00212E70"/>
    <w:rsid w:val="002138AD"/>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B114E"/>
    <w:rsid w:val="003E3900"/>
    <w:rsid w:val="003F0FD4"/>
    <w:rsid w:val="003F1AB2"/>
    <w:rsid w:val="0041410A"/>
    <w:rsid w:val="00426DC8"/>
    <w:rsid w:val="004448DD"/>
    <w:rsid w:val="004605D1"/>
    <w:rsid w:val="00462B59"/>
    <w:rsid w:val="004650DD"/>
    <w:rsid w:val="00482F9F"/>
    <w:rsid w:val="004843B1"/>
    <w:rsid w:val="00494917"/>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A2C01"/>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65D09"/>
    <w:rsid w:val="0068137F"/>
    <w:rsid w:val="006827F3"/>
    <w:rsid w:val="00685078"/>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244CB"/>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E02DE"/>
    <w:rsid w:val="00AE6264"/>
    <w:rsid w:val="00AF0C60"/>
    <w:rsid w:val="00AF1997"/>
    <w:rsid w:val="00B024EA"/>
    <w:rsid w:val="00B2763A"/>
    <w:rsid w:val="00B53B56"/>
    <w:rsid w:val="00B57B5A"/>
    <w:rsid w:val="00B6287B"/>
    <w:rsid w:val="00B750E9"/>
    <w:rsid w:val="00B91323"/>
    <w:rsid w:val="00B96E91"/>
    <w:rsid w:val="00BA2429"/>
    <w:rsid w:val="00BA3C06"/>
    <w:rsid w:val="00BB1F67"/>
    <w:rsid w:val="00BC2984"/>
    <w:rsid w:val="00BD4025"/>
    <w:rsid w:val="00BD47DE"/>
    <w:rsid w:val="00BD5CE5"/>
    <w:rsid w:val="00BE6845"/>
    <w:rsid w:val="00BF0F73"/>
    <w:rsid w:val="00BF2B0C"/>
    <w:rsid w:val="00BF6A9E"/>
    <w:rsid w:val="00C018BF"/>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0F8B"/>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 w:type="paragraph" w:styleId="Tekstpodstawowy2">
    <w:name w:val="Body Text 2"/>
    <w:basedOn w:val="Normalny"/>
    <w:link w:val="Tekstpodstawowy2Znak"/>
    <w:uiPriority w:val="99"/>
    <w:unhideWhenUsed/>
    <w:rsid w:val="00C018BF"/>
    <w:pPr>
      <w:spacing w:after="120" w:line="480" w:lineRule="auto"/>
    </w:pPr>
  </w:style>
  <w:style w:type="character" w:customStyle="1" w:styleId="Tekstpodstawowy2Znak">
    <w:name w:val="Tekst podstawowy 2 Znak"/>
    <w:basedOn w:val="Domylnaczcionkaakapitu"/>
    <w:link w:val="Tekstpodstawowy2"/>
    <w:uiPriority w:val="99"/>
    <w:rsid w:val="00C018B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364330277">
      <w:bodyDiv w:val="1"/>
      <w:marLeft w:val="0"/>
      <w:marRight w:val="0"/>
      <w:marTop w:val="0"/>
      <w:marBottom w:val="0"/>
      <w:divBdr>
        <w:top w:val="none" w:sz="0" w:space="0" w:color="auto"/>
        <w:left w:val="none" w:sz="0" w:space="0" w:color="auto"/>
        <w:bottom w:val="none" w:sz="0" w:space="0" w:color="auto"/>
        <w:right w:val="none" w:sz="0" w:space="0" w:color="auto"/>
      </w:divBdr>
    </w:div>
    <w:div w:id="1439064050">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5179-6ABA-40F1-AA12-FD64A28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18</Pages>
  <Words>7498</Words>
  <Characters>44991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Krzysiek</cp:lastModifiedBy>
  <cp:revision>271</cp:revision>
  <cp:lastPrinted>2021-09-09T06:04:00Z</cp:lastPrinted>
  <dcterms:created xsi:type="dcterms:W3CDTF">2021-02-04T12:53:00Z</dcterms:created>
  <dcterms:modified xsi:type="dcterms:W3CDTF">2021-09-17T14:29:00Z</dcterms:modified>
</cp:coreProperties>
</file>