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1E6" w14:textId="01243DAD" w:rsidR="001925AF" w:rsidRPr="00C83FFF" w:rsidRDefault="001925AF" w:rsidP="001925A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Załącznik nr 2</w:t>
      </w:r>
      <w:r>
        <w:rPr>
          <w:rFonts w:ascii="Arial" w:hAnsi="Arial" w:cs="Arial"/>
          <w:b/>
          <w:sz w:val="21"/>
          <w:szCs w:val="21"/>
        </w:rPr>
        <w:t>a</w:t>
      </w:r>
      <w:r w:rsidRPr="00C83FFF">
        <w:rPr>
          <w:rFonts w:ascii="Arial" w:hAnsi="Arial" w:cs="Arial"/>
          <w:b/>
          <w:sz w:val="21"/>
          <w:szCs w:val="21"/>
        </w:rPr>
        <w:t xml:space="preserve"> (wzór)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143A7167" w14:textId="02C5411D" w:rsidR="001925AF" w:rsidRPr="009745AD" w:rsidRDefault="001925AF" w:rsidP="001925A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45AD">
        <w:rPr>
          <w:rFonts w:ascii="Arial" w:hAnsi="Arial" w:cs="Arial"/>
          <w:b/>
          <w:color w:val="000000"/>
          <w:sz w:val="21"/>
          <w:szCs w:val="21"/>
        </w:rPr>
        <w:t>skład</w:t>
      </w:r>
      <w:r>
        <w:rPr>
          <w:rFonts w:ascii="Arial" w:hAnsi="Arial" w:cs="Arial"/>
          <w:b/>
          <w:color w:val="000000"/>
          <w:sz w:val="21"/>
          <w:szCs w:val="21"/>
        </w:rPr>
        <w:t>ane na podstawie art. 125 ust. 5</w:t>
      </w:r>
      <w:r w:rsidRPr="009745AD">
        <w:rPr>
          <w:rFonts w:ascii="Arial" w:hAnsi="Arial" w:cs="Arial"/>
          <w:b/>
          <w:color w:val="000000"/>
          <w:sz w:val="21"/>
          <w:szCs w:val="21"/>
        </w:rPr>
        <w:t xml:space="preserve"> ustawy z dnia 11 września 2019 r. - Prawo zamówień publicznych</w:t>
      </w:r>
    </w:p>
    <w:p w14:paraId="211D4733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7B412DA4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>ORAZ SPEŁNIANIA WARUNKÓW UDZIAŁU W POSTĘPOWANIU</w:t>
      </w:r>
    </w:p>
    <w:p w14:paraId="0E80DCAD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aps/>
          <w:sz w:val="21"/>
          <w:szCs w:val="21"/>
          <w:u w:val="single"/>
        </w:rPr>
      </w:pPr>
      <w:r w:rsidRPr="009745AD">
        <w:rPr>
          <w:rFonts w:ascii="Arial" w:hAnsi="Arial" w:cs="Arial"/>
          <w:sz w:val="21"/>
          <w:szCs w:val="21"/>
          <w:u w:val="single"/>
        </w:rPr>
        <w:t xml:space="preserve">UWZGLĘDNIAJĄCE PRZESŁANKI WYKLUCZENIA Z ART. 7 UST. 1 USTAWY </w:t>
      </w:r>
      <w:r w:rsidRPr="009745AD">
        <w:rPr>
          <w:rFonts w:ascii="Arial" w:hAnsi="Arial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09E8223" w14:textId="77777777" w:rsidR="001925AF" w:rsidRPr="009745AD" w:rsidRDefault="001925AF" w:rsidP="001925A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09F40F57" w14:textId="77777777" w:rsidR="00C47398" w:rsidRDefault="00C47398" w:rsidP="00C473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Przebudowa </w:t>
      </w:r>
      <w:r>
        <w:rPr>
          <w:rFonts w:ascii="Arial" w:hAnsi="Arial" w:cs="Arial"/>
          <w:b/>
          <w:sz w:val="21"/>
          <w:szCs w:val="21"/>
        </w:rPr>
        <w:t>drogi powiatowej Nr 1023R Pysznica – Piskorowy Staw w  zakresie budowy chodnika w m. Pysznica"</w:t>
      </w:r>
      <w:r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Cs/>
          <w:sz w:val="21"/>
          <w:szCs w:val="21"/>
        </w:rPr>
        <w:t>Zarząd Dróg Powiatowych w Stalowej Woli</w:t>
      </w:r>
      <w:r>
        <w:rPr>
          <w:rFonts w:ascii="Arial" w:hAnsi="Arial" w:cs="Arial"/>
          <w:sz w:val="21"/>
          <w:szCs w:val="21"/>
        </w:rPr>
        <w:t>, 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F755C8D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5855F5">
        <w:rPr>
          <w:rFonts w:ascii="Arial" w:hAnsi="Arial" w:cs="Arial"/>
          <w:sz w:val="21"/>
          <w:szCs w:val="21"/>
        </w:rPr>
        <w:t xml:space="preserve">na dzień składania ofert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F0D3A9A" w14:textId="77777777" w:rsidR="005855F5" w:rsidRPr="009745AD" w:rsidRDefault="005855F5" w:rsidP="00585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na dzień składania ofert nie podlegam wykluczeniu z postępowania na podstawie art. 109 ust. 1 pkt. 4 ustawy Prawo zamówień publicznych.</w:t>
      </w:r>
    </w:p>
    <w:p w14:paraId="42675E16" w14:textId="0DCD4C6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</w:t>
      </w:r>
      <w:r w:rsidR="005855F5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1EABBED8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855F5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r w:rsidR="005855F5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855F5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7C2B937" w14:textId="77777777" w:rsidR="00492964" w:rsidRDefault="00492964" w:rsidP="00C166C4">
      <w:pPr>
        <w:spacing w:before="120" w:after="120" w:line="360" w:lineRule="auto"/>
        <w:jc w:val="both"/>
      </w:pPr>
    </w:p>
    <w:p w14:paraId="25B0D10D" w14:textId="77777777" w:rsidR="005855F5" w:rsidRPr="00C83FFF" w:rsidRDefault="005855F5" w:rsidP="00585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C83FFF">
        <w:rPr>
          <w:rFonts w:ascii="Arial" w:hAnsi="Arial" w:cs="Arial"/>
          <w:sz w:val="21"/>
          <w:szCs w:val="21"/>
        </w:rPr>
        <w:t>…</w:t>
      </w:r>
      <w:r w:rsidRPr="00C83FFF">
        <w:rPr>
          <w:rFonts w:ascii="Arial" w:hAnsi="Arial" w:cs="Arial"/>
          <w:sz w:val="21"/>
          <w:szCs w:val="21"/>
        </w:rPr>
        <w:tab/>
      </w:r>
      <w:r w:rsidRPr="00C83FFF">
        <w:rPr>
          <w:rFonts w:ascii="Arial" w:hAnsi="Arial" w:cs="Arial"/>
          <w:sz w:val="21"/>
          <w:szCs w:val="21"/>
        </w:rPr>
        <w:tab/>
      </w:r>
      <w:r w:rsidRPr="00C83F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</w:t>
      </w:r>
      <w:r w:rsidRPr="00C83FFF">
        <w:rPr>
          <w:rFonts w:ascii="Arial" w:hAnsi="Arial" w:cs="Arial"/>
          <w:sz w:val="21"/>
          <w:szCs w:val="21"/>
        </w:rPr>
        <w:t>……………………………………….</w:t>
      </w:r>
    </w:p>
    <w:p w14:paraId="0B50AE40" w14:textId="77777777" w:rsidR="005855F5" w:rsidRPr="00C83FFF" w:rsidRDefault="005855F5" w:rsidP="00585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Miejscowość, d</w:t>
      </w:r>
      <w:r w:rsidRPr="00C83FFF">
        <w:rPr>
          <w:rFonts w:ascii="Arial" w:hAnsi="Arial" w:cs="Arial"/>
          <w:i/>
          <w:sz w:val="16"/>
          <w:szCs w:val="16"/>
        </w:rPr>
        <w:t xml:space="preserve">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Pr="00C83FFF"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7192E3CE" w14:textId="3EE9AD79" w:rsidR="00A345E9" w:rsidRPr="00A345E9" w:rsidRDefault="00A345E9" w:rsidP="00585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1925AF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C350" w14:textId="77777777" w:rsidR="005A5C74" w:rsidRDefault="005A5C74" w:rsidP="0038231F">
      <w:pPr>
        <w:spacing w:after="0" w:line="240" w:lineRule="auto"/>
      </w:pPr>
      <w:r>
        <w:separator/>
      </w:r>
    </w:p>
  </w:endnote>
  <w:endnote w:type="continuationSeparator" w:id="0">
    <w:p w14:paraId="3DF4D5B1" w14:textId="77777777" w:rsidR="005A5C74" w:rsidRDefault="005A5C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909" w14:textId="77777777" w:rsidR="005A5C74" w:rsidRDefault="005A5C74" w:rsidP="0038231F">
      <w:pPr>
        <w:spacing w:after="0" w:line="240" w:lineRule="auto"/>
      </w:pPr>
      <w:r>
        <w:separator/>
      </w:r>
    </w:p>
  </w:footnote>
  <w:footnote w:type="continuationSeparator" w:id="0">
    <w:p w14:paraId="57E9D694" w14:textId="77777777" w:rsidR="005A5C74" w:rsidRDefault="005A5C7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2057">
    <w:abstractNumId w:val="4"/>
  </w:num>
  <w:num w:numId="2" w16cid:durableId="1996640787">
    <w:abstractNumId w:val="0"/>
  </w:num>
  <w:num w:numId="3" w16cid:durableId="687802470">
    <w:abstractNumId w:val="3"/>
  </w:num>
  <w:num w:numId="4" w16cid:durableId="1586449554">
    <w:abstractNumId w:val="7"/>
  </w:num>
  <w:num w:numId="5" w16cid:durableId="1147939435">
    <w:abstractNumId w:val="5"/>
  </w:num>
  <w:num w:numId="6" w16cid:durableId="1720739917">
    <w:abstractNumId w:val="2"/>
  </w:num>
  <w:num w:numId="7" w16cid:durableId="1568607372">
    <w:abstractNumId w:val="1"/>
  </w:num>
  <w:num w:numId="8" w16cid:durableId="1426145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25AF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964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55F5"/>
    <w:rsid w:val="0059454A"/>
    <w:rsid w:val="005A5C74"/>
    <w:rsid w:val="005C39CA"/>
    <w:rsid w:val="005D4835"/>
    <w:rsid w:val="005D7EE4"/>
    <w:rsid w:val="005E176A"/>
    <w:rsid w:val="00615A90"/>
    <w:rsid w:val="00622559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5BD4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7398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5BD0-5161-4BB7-B416-8C28E3E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7</cp:revision>
  <cp:lastPrinted>2022-05-04T11:03:00Z</cp:lastPrinted>
  <dcterms:created xsi:type="dcterms:W3CDTF">2022-05-06T13:10:00Z</dcterms:created>
  <dcterms:modified xsi:type="dcterms:W3CDTF">2022-05-10T12:41:00Z</dcterms:modified>
</cp:coreProperties>
</file>