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A392A" w14:textId="688F01C8" w:rsidR="00105F00" w:rsidRDefault="00105F00" w:rsidP="00105F00">
      <w:pPr>
        <w:spacing w:line="276" w:lineRule="auto"/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Załącznik Nr 6</w:t>
      </w:r>
      <w:r w:rsidR="00EB75CE">
        <w:rPr>
          <w:rFonts w:ascii="Cambria" w:hAnsi="Cambria"/>
          <w:b/>
          <w:sz w:val="22"/>
          <w:szCs w:val="22"/>
        </w:rPr>
        <w:t>B</w:t>
      </w:r>
      <w:r>
        <w:rPr>
          <w:rFonts w:ascii="Cambria" w:hAnsi="Cambria"/>
          <w:b/>
          <w:sz w:val="22"/>
          <w:szCs w:val="22"/>
        </w:rPr>
        <w:t xml:space="preserve"> (wzór)</w:t>
      </w:r>
    </w:p>
    <w:p w14:paraId="076F0A90" w14:textId="2260B564"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……………………………………………….</w:t>
      </w:r>
    </w:p>
    <w:p w14:paraId="49F4DE06" w14:textId="77777777"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51F6705C" w14:textId="77777777"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………………………………………………….</w:t>
      </w:r>
    </w:p>
    <w:p w14:paraId="76414DA3" w14:textId="77777777" w:rsidR="00105F00" w:rsidRPr="0050212B" w:rsidRDefault="00105F00" w:rsidP="00105F00">
      <w:pPr>
        <w:spacing w:line="276" w:lineRule="auto"/>
        <w:jc w:val="both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 xml:space="preserve">        </w:t>
      </w:r>
      <w:r w:rsidRPr="0050212B">
        <w:rPr>
          <w:rFonts w:ascii="Cambria" w:hAnsi="Cambria"/>
          <w:i/>
          <w:sz w:val="20"/>
          <w:szCs w:val="22"/>
        </w:rPr>
        <w:t>(nazwa i adres</w:t>
      </w:r>
      <w:r>
        <w:rPr>
          <w:rFonts w:ascii="Cambria" w:hAnsi="Cambria"/>
          <w:i/>
          <w:sz w:val="20"/>
          <w:szCs w:val="22"/>
        </w:rPr>
        <w:t xml:space="preserve"> Wykonawc</w:t>
      </w:r>
      <w:r w:rsidRPr="0050212B">
        <w:rPr>
          <w:rFonts w:ascii="Cambria" w:hAnsi="Cambria"/>
          <w:i/>
          <w:sz w:val="20"/>
          <w:szCs w:val="22"/>
        </w:rPr>
        <w:t>y)</w:t>
      </w:r>
    </w:p>
    <w:p w14:paraId="424C6CB6" w14:textId="77777777" w:rsidR="00105F00" w:rsidRPr="0050212B" w:rsidRDefault="00105F00" w:rsidP="00105F00">
      <w:pPr>
        <w:spacing w:line="276" w:lineRule="auto"/>
        <w:rPr>
          <w:rFonts w:ascii="Cambria" w:hAnsi="Cambria"/>
          <w:sz w:val="22"/>
          <w:szCs w:val="22"/>
        </w:rPr>
      </w:pPr>
    </w:p>
    <w:p w14:paraId="7B609492" w14:textId="77777777" w:rsidR="00105F00" w:rsidRPr="001C6A53" w:rsidRDefault="00105F00" w:rsidP="00105F00">
      <w:pPr>
        <w:spacing w:line="276" w:lineRule="auto"/>
        <w:rPr>
          <w:rFonts w:ascii="Cambria" w:hAnsi="Cambria"/>
          <w:sz w:val="22"/>
          <w:szCs w:val="22"/>
        </w:rPr>
      </w:pPr>
    </w:p>
    <w:p w14:paraId="58956E05" w14:textId="77777777" w:rsidR="00EB75CE" w:rsidRPr="00EB75CE" w:rsidRDefault="00EB75CE" w:rsidP="00EB75CE">
      <w:pPr>
        <w:pStyle w:val="Tekstpodstawowy2"/>
        <w:jc w:val="center"/>
        <w:rPr>
          <w:rFonts w:ascii="Cambria" w:hAnsi="Cambria" w:cs="Arial"/>
          <w:b/>
          <w:sz w:val="24"/>
          <w:szCs w:val="24"/>
        </w:rPr>
      </w:pPr>
      <w:r w:rsidRPr="00EB75CE">
        <w:rPr>
          <w:rFonts w:ascii="Cambria" w:hAnsi="Cambria" w:cs="Arial"/>
          <w:b/>
          <w:sz w:val="24"/>
          <w:szCs w:val="24"/>
        </w:rPr>
        <w:t xml:space="preserve">WYKAZ POTENCJAŁU TECHNICZNEGO DO ZIMOWEGO UTRZYMANIA DRÓG </w:t>
      </w:r>
    </w:p>
    <w:p w14:paraId="3B043E83" w14:textId="77777777" w:rsidR="00680866" w:rsidRDefault="005062C7" w:rsidP="00105F00">
      <w:pPr>
        <w:pStyle w:val="Tekstpodstawowy2"/>
        <w:spacing w:line="276" w:lineRule="auto"/>
        <w:jc w:val="center"/>
        <w:rPr>
          <w:rFonts w:ascii="Cambria" w:hAnsi="Cambria" w:cs="Arial"/>
          <w:sz w:val="22"/>
          <w:szCs w:val="22"/>
        </w:rPr>
      </w:pPr>
      <w:r w:rsidRPr="005062C7">
        <w:rPr>
          <w:rFonts w:ascii="Cambria" w:hAnsi="Cambria"/>
          <w:sz w:val="22"/>
          <w:szCs w:val="22"/>
        </w:rPr>
        <w:t>„</w:t>
      </w:r>
      <w:r w:rsidRPr="005062C7">
        <w:rPr>
          <w:rFonts w:ascii="Cambria" w:hAnsi="Cambria" w:cs="Arial"/>
          <w:sz w:val="22"/>
          <w:szCs w:val="22"/>
        </w:rPr>
        <w:t xml:space="preserve">Zimowe utrzymanie ulic powiatowych, ciągów pieszych i rowerowych na terenie </w:t>
      </w:r>
    </w:p>
    <w:p w14:paraId="69390571" w14:textId="31F910BF" w:rsidR="00105F00" w:rsidRPr="005062C7" w:rsidRDefault="005062C7" w:rsidP="00105F00">
      <w:pPr>
        <w:pStyle w:val="Tekstpodstawowy2"/>
        <w:spacing w:line="276" w:lineRule="auto"/>
        <w:jc w:val="center"/>
        <w:rPr>
          <w:rFonts w:ascii="Cambria" w:hAnsi="Cambria"/>
          <w:sz w:val="22"/>
          <w:szCs w:val="22"/>
        </w:rPr>
      </w:pPr>
      <w:r w:rsidRPr="005062C7">
        <w:rPr>
          <w:rFonts w:ascii="Cambria" w:hAnsi="Cambria" w:cs="Arial"/>
          <w:sz w:val="22"/>
          <w:szCs w:val="22"/>
        </w:rPr>
        <w:t>m. Stalowej Woli w sezo</w:t>
      </w:r>
      <w:r w:rsidR="00680866">
        <w:rPr>
          <w:rFonts w:ascii="Cambria" w:hAnsi="Cambria" w:cs="Arial"/>
          <w:sz w:val="22"/>
          <w:szCs w:val="22"/>
        </w:rPr>
        <w:t>nie</w:t>
      </w:r>
      <w:r w:rsidRPr="005062C7">
        <w:rPr>
          <w:rFonts w:ascii="Cambria" w:hAnsi="Cambria" w:cs="Arial"/>
          <w:sz w:val="22"/>
          <w:szCs w:val="22"/>
        </w:rPr>
        <w:t xml:space="preserve"> zimowy</w:t>
      </w:r>
      <w:r w:rsidR="00680866">
        <w:rPr>
          <w:rFonts w:ascii="Cambria" w:hAnsi="Cambria" w:cs="Arial"/>
          <w:sz w:val="22"/>
          <w:szCs w:val="22"/>
        </w:rPr>
        <w:t>m</w:t>
      </w:r>
      <w:r w:rsidRPr="005062C7">
        <w:rPr>
          <w:rFonts w:ascii="Cambria" w:hAnsi="Cambria" w:cs="Arial"/>
          <w:sz w:val="22"/>
          <w:szCs w:val="22"/>
        </w:rPr>
        <w:t xml:space="preserve"> 2021 / 2022”</w:t>
      </w:r>
    </w:p>
    <w:p w14:paraId="55D56714" w14:textId="77777777" w:rsidR="00105F00" w:rsidRPr="001C6A53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10DACE2D" w14:textId="77777777" w:rsidR="005B14AB" w:rsidRPr="005B14AB" w:rsidRDefault="005B14AB" w:rsidP="005B14AB">
      <w:pPr>
        <w:jc w:val="both"/>
        <w:rPr>
          <w:rFonts w:ascii="Cambria" w:hAnsi="Cambria" w:cs="Arial"/>
          <w:snapToGrid w:val="0"/>
          <w:sz w:val="22"/>
          <w:szCs w:val="22"/>
        </w:rPr>
      </w:pPr>
      <w:r w:rsidRPr="005B14AB">
        <w:rPr>
          <w:rFonts w:ascii="Cambria" w:hAnsi="Cambria" w:cs="Arial"/>
          <w:sz w:val="22"/>
          <w:szCs w:val="22"/>
        </w:rPr>
        <w:t>o</w:t>
      </w:r>
      <w:r w:rsidRPr="005B14AB">
        <w:rPr>
          <w:rFonts w:ascii="Cambria" w:hAnsi="Cambria" w:cs="Arial"/>
          <w:snapToGrid w:val="0"/>
          <w:sz w:val="22"/>
          <w:szCs w:val="22"/>
        </w:rPr>
        <w:t xml:space="preserve">świadczam, że moja firma dysponuje następującym potencjałem technicznym: </w:t>
      </w:r>
    </w:p>
    <w:p w14:paraId="35243DC9" w14:textId="77777777" w:rsidR="005B14AB" w:rsidRPr="005B14AB" w:rsidRDefault="005B14AB" w:rsidP="005B14AB">
      <w:pPr>
        <w:jc w:val="both"/>
        <w:rPr>
          <w:rFonts w:ascii="Cambria" w:hAnsi="Cambria" w:cs="Arial"/>
          <w:b/>
          <w:snapToGrid w:val="0"/>
          <w:sz w:val="22"/>
          <w:szCs w:val="22"/>
        </w:rPr>
      </w:pPr>
    </w:p>
    <w:tbl>
      <w:tblPr>
        <w:tblW w:w="98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70"/>
        <w:gridCol w:w="1606"/>
        <w:gridCol w:w="1980"/>
      </w:tblGrid>
      <w:tr w:rsidR="005B14AB" w:rsidRPr="005B14AB" w14:paraId="525FAB05" w14:textId="77777777" w:rsidTr="009840AF">
        <w:tc>
          <w:tcPr>
            <w:tcW w:w="568" w:type="dxa"/>
          </w:tcPr>
          <w:p w14:paraId="4A630CA7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B14AB">
              <w:rPr>
                <w:rFonts w:ascii="Cambria" w:hAnsi="Cambria" w:cs="Arial"/>
                <w:sz w:val="22"/>
                <w:szCs w:val="22"/>
              </w:rPr>
              <w:t>Lp.</w:t>
            </w:r>
          </w:p>
        </w:tc>
        <w:tc>
          <w:tcPr>
            <w:tcW w:w="5670" w:type="dxa"/>
          </w:tcPr>
          <w:p w14:paraId="54E94B31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B14AB">
              <w:rPr>
                <w:rFonts w:ascii="Cambria" w:hAnsi="Cambria" w:cs="Arial"/>
                <w:sz w:val="22"/>
                <w:szCs w:val="22"/>
              </w:rPr>
              <w:t xml:space="preserve">Wyszczególnienie </w:t>
            </w:r>
          </w:p>
        </w:tc>
        <w:tc>
          <w:tcPr>
            <w:tcW w:w="1606" w:type="dxa"/>
          </w:tcPr>
          <w:p w14:paraId="14F67F8E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B14AB">
              <w:rPr>
                <w:rFonts w:ascii="Cambria" w:hAnsi="Cambria" w:cs="Arial"/>
                <w:sz w:val="22"/>
                <w:szCs w:val="22"/>
              </w:rPr>
              <w:t xml:space="preserve">Ilość </w:t>
            </w:r>
          </w:p>
          <w:p w14:paraId="4F881B83" w14:textId="4551EE49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B14AB">
              <w:rPr>
                <w:rFonts w:ascii="Cambria" w:hAnsi="Cambria" w:cs="Arial"/>
                <w:sz w:val="22"/>
                <w:szCs w:val="22"/>
              </w:rPr>
              <w:t xml:space="preserve">szt. / m </w:t>
            </w:r>
            <w:r w:rsidRPr="005B14AB">
              <w:rPr>
                <w:rFonts w:ascii="Cambria" w:hAnsi="Cambria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0" w:type="dxa"/>
          </w:tcPr>
          <w:p w14:paraId="339461E2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B14AB">
              <w:rPr>
                <w:rFonts w:ascii="Cambria" w:hAnsi="Cambria" w:cs="Arial"/>
                <w:sz w:val="22"/>
                <w:szCs w:val="22"/>
              </w:rPr>
              <w:t xml:space="preserve">Forma </w:t>
            </w:r>
          </w:p>
          <w:p w14:paraId="5E7BE727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B14AB">
              <w:rPr>
                <w:rFonts w:ascii="Cambria" w:hAnsi="Cambria" w:cs="Arial"/>
                <w:sz w:val="22"/>
                <w:szCs w:val="22"/>
              </w:rPr>
              <w:t xml:space="preserve">władania </w:t>
            </w:r>
            <w:r w:rsidRPr="005B14AB">
              <w:rPr>
                <w:rFonts w:ascii="Cambria" w:hAnsi="Cambria" w:cs="Arial"/>
                <w:sz w:val="22"/>
                <w:szCs w:val="22"/>
                <w:vertAlign w:val="superscript"/>
              </w:rPr>
              <w:t>2</w:t>
            </w:r>
          </w:p>
        </w:tc>
      </w:tr>
      <w:tr w:rsidR="005B14AB" w:rsidRPr="005B14AB" w14:paraId="733CA75C" w14:textId="77777777" w:rsidTr="009840AF">
        <w:tc>
          <w:tcPr>
            <w:tcW w:w="568" w:type="dxa"/>
          </w:tcPr>
          <w:p w14:paraId="3B30AF37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B14AB">
              <w:rPr>
                <w:rFonts w:ascii="Cambria" w:hAnsi="Cambria" w:cs="Arial"/>
                <w:sz w:val="22"/>
                <w:szCs w:val="22"/>
              </w:rPr>
              <w:t>1.</w:t>
            </w:r>
          </w:p>
        </w:tc>
        <w:tc>
          <w:tcPr>
            <w:tcW w:w="5670" w:type="dxa"/>
          </w:tcPr>
          <w:p w14:paraId="55BEA6FF" w14:textId="77777777" w:rsidR="005B14AB" w:rsidRPr="005B14AB" w:rsidRDefault="005B14AB" w:rsidP="009840AF">
            <w:pPr>
              <w:rPr>
                <w:rFonts w:ascii="Cambria" w:hAnsi="Cambria" w:cs="Arial"/>
                <w:sz w:val="22"/>
                <w:szCs w:val="22"/>
              </w:rPr>
            </w:pPr>
            <w:r w:rsidRPr="005B14AB">
              <w:rPr>
                <w:rFonts w:ascii="Cambria" w:hAnsi="Cambria" w:cs="Arial"/>
                <w:sz w:val="22"/>
                <w:szCs w:val="22"/>
              </w:rPr>
              <w:t>Sprzęt</w:t>
            </w:r>
          </w:p>
        </w:tc>
        <w:tc>
          <w:tcPr>
            <w:tcW w:w="1606" w:type="dxa"/>
          </w:tcPr>
          <w:p w14:paraId="0E19728F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14C9D56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1BC443ED" w14:textId="77777777" w:rsidTr="009840AF">
        <w:tc>
          <w:tcPr>
            <w:tcW w:w="568" w:type="dxa"/>
          </w:tcPr>
          <w:p w14:paraId="78ED5A53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44AF08BB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09EEBB0A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68A1E97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1AC3D5B9" w14:textId="77777777" w:rsidTr="009840AF">
        <w:tc>
          <w:tcPr>
            <w:tcW w:w="568" w:type="dxa"/>
          </w:tcPr>
          <w:p w14:paraId="536E8FFF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53970C9E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64CBE136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C8BD052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0FE6F619" w14:textId="77777777" w:rsidTr="009840AF">
        <w:tc>
          <w:tcPr>
            <w:tcW w:w="568" w:type="dxa"/>
          </w:tcPr>
          <w:p w14:paraId="65EADE77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7E656746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1337E5CA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2772583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481435A4" w14:textId="77777777" w:rsidTr="009840AF">
        <w:tc>
          <w:tcPr>
            <w:tcW w:w="568" w:type="dxa"/>
          </w:tcPr>
          <w:p w14:paraId="2A7BD8F4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6C3EC122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3E8433E8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0C81D2D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540B47E6" w14:textId="77777777" w:rsidTr="009840AF">
        <w:tc>
          <w:tcPr>
            <w:tcW w:w="568" w:type="dxa"/>
          </w:tcPr>
          <w:p w14:paraId="4A5ABCCE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1609F7B7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1770E8E5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1A3629F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5AA76233" w14:textId="77777777" w:rsidTr="009840AF">
        <w:tc>
          <w:tcPr>
            <w:tcW w:w="568" w:type="dxa"/>
          </w:tcPr>
          <w:p w14:paraId="4FD23019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4D8C1E5A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1375326C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21C16E7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40783B07" w14:textId="77777777" w:rsidTr="009840AF">
        <w:tc>
          <w:tcPr>
            <w:tcW w:w="568" w:type="dxa"/>
          </w:tcPr>
          <w:p w14:paraId="626F26E7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B14AB">
              <w:rPr>
                <w:rFonts w:ascii="Cambria" w:hAnsi="Cambria" w:cs="Arial"/>
                <w:sz w:val="22"/>
                <w:szCs w:val="22"/>
              </w:rPr>
              <w:t>2.</w:t>
            </w:r>
          </w:p>
        </w:tc>
        <w:tc>
          <w:tcPr>
            <w:tcW w:w="5670" w:type="dxa"/>
          </w:tcPr>
          <w:p w14:paraId="5D3446BB" w14:textId="77777777" w:rsidR="005B14AB" w:rsidRPr="005B14AB" w:rsidRDefault="005B14AB" w:rsidP="009840AF">
            <w:pPr>
              <w:rPr>
                <w:rFonts w:ascii="Cambria" w:hAnsi="Cambria" w:cs="Arial"/>
                <w:sz w:val="22"/>
                <w:szCs w:val="22"/>
              </w:rPr>
            </w:pPr>
            <w:r w:rsidRPr="005B14AB">
              <w:rPr>
                <w:rFonts w:ascii="Cambria" w:hAnsi="Cambria" w:cs="Arial"/>
                <w:sz w:val="22"/>
                <w:szCs w:val="22"/>
              </w:rPr>
              <w:t xml:space="preserve">Środki transportu: </w:t>
            </w:r>
          </w:p>
        </w:tc>
        <w:tc>
          <w:tcPr>
            <w:tcW w:w="1606" w:type="dxa"/>
          </w:tcPr>
          <w:p w14:paraId="398A5378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AB0ECC7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21EFFECE" w14:textId="77777777" w:rsidTr="009840AF">
        <w:tc>
          <w:tcPr>
            <w:tcW w:w="568" w:type="dxa"/>
          </w:tcPr>
          <w:p w14:paraId="5F7D3FE0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63086763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54733A33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38C8C52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0C4EF917" w14:textId="77777777" w:rsidTr="009840AF">
        <w:tc>
          <w:tcPr>
            <w:tcW w:w="568" w:type="dxa"/>
          </w:tcPr>
          <w:p w14:paraId="0F0EF696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4C16927C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18FE8F84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8D48714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4DBCFB2C" w14:textId="77777777" w:rsidTr="009840AF">
        <w:tc>
          <w:tcPr>
            <w:tcW w:w="568" w:type="dxa"/>
          </w:tcPr>
          <w:p w14:paraId="4CB68D58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12594655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05EBEACC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69B4543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0C91A11C" w14:textId="77777777" w:rsidTr="009840AF">
        <w:tc>
          <w:tcPr>
            <w:tcW w:w="568" w:type="dxa"/>
          </w:tcPr>
          <w:p w14:paraId="65FCAD09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29871B3F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3F2D05B8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D4148C6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513D3511" w14:textId="77777777" w:rsidTr="009840AF">
        <w:tc>
          <w:tcPr>
            <w:tcW w:w="568" w:type="dxa"/>
          </w:tcPr>
          <w:p w14:paraId="49DE6618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73FF8606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2CC5962F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31F423F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667C8DE7" w14:textId="77777777" w:rsidTr="009840AF">
        <w:tc>
          <w:tcPr>
            <w:tcW w:w="568" w:type="dxa"/>
          </w:tcPr>
          <w:p w14:paraId="3429A046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B14AB">
              <w:rPr>
                <w:rFonts w:ascii="Cambria" w:hAnsi="Cambria" w:cs="Arial"/>
                <w:sz w:val="22"/>
                <w:szCs w:val="22"/>
              </w:rPr>
              <w:t>3.</w:t>
            </w:r>
          </w:p>
        </w:tc>
        <w:tc>
          <w:tcPr>
            <w:tcW w:w="5670" w:type="dxa"/>
          </w:tcPr>
          <w:p w14:paraId="3BF661C4" w14:textId="77777777" w:rsidR="005B14AB" w:rsidRPr="005B14AB" w:rsidRDefault="005B14AB" w:rsidP="009840AF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B14AB">
              <w:rPr>
                <w:rFonts w:ascii="Cambria" w:hAnsi="Cambria" w:cs="Arial"/>
                <w:sz w:val="22"/>
                <w:szCs w:val="22"/>
              </w:rPr>
              <w:t xml:space="preserve">Place składowe, hale magazynowe, pomieszczenia: </w:t>
            </w:r>
          </w:p>
        </w:tc>
        <w:tc>
          <w:tcPr>
            <w:tcW w:w="1606" w:type="dxa"/>
          </w:tcPr>
          <w:p w14:paraId="761168DA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4F06C6F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2B51E4A8" w14:textId="77777777" w:rsidTr="009840AF">
        <w:tc>
          <w:tcPr>
            <w:tcW w:w="568" w:type="dxa"/>
          </w:tcPr>
          <w:p w14:paraId="535CBDDE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27ECDD85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44FAF20F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A2512DF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4A6A9A99" w14:textId="77777777" w:rsidTr="009840AF">
        <w:tc>
          <w:tcPr>
            <w:tcW w:w="568" w:type="dxa"/>
          </w:tcPr>
          <w:p w14:paraId="7FBDCD3B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2F774639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0DCDC0DE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96CB50E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6D9EA6ED" w14:textId="77777777" w:rsidTr="009840AF">
        <w:tc>
          <w:tcPr>
            <w:tcW w:w="568" w:type="dxa"/>
          </w:tcPr>
          <w:p w14:paraId="76B9C87B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504CFBE9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346902C5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B9C1356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6273A0C8" w14:textId="77777777" w:rsidTr="009840AF">
        <w:tc>
          <w:tcPr>
            <w:tcW w:w="568" w:type="dxa"/>
          </w:tcPr>
          <w:p w14:paraId="7A76C662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39A59A35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2119BFCB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3DF8EBB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7B3C40F9" w14:textId="77777777" w:rsidTr="009840AF">
        <w:tc>
          <w:tcPr>
            <w:tcW w:w="568" w:type="dxa"/>
          </w:tcPr>
          <w:p w14:paraId="08EBF472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5F0D8072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240576BF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0A9555B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533F2846" w14:textId="77777777" w:rsidTr="009840AF">
        <w:tc>
          <w:tcPr>
            <w:tcW w:w="568" w:type="dxa"/>
          </w:tcPr>
          <w:p w14:paraId="51958426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6FFB7633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1CF27EE9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DFB7834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6C8D28AA" w14:textId="77777777" w:rsidTr="009840AF">
        <w:tc>
          <w:tcPr>
            <w:tcW w:w="568" w:type="dxa"/>
          </w:tcPr>
          <w:p w14:paraId="38F8E6EA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3FBF5E8C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2B9AFBE6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3BE74A1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7E5DFC69" w14:textId="77777777" w:rsidR="005B14AB" w:rsidRPr="005B14AB" w:rsidRDefault="005B14AB" w:rsidP="005B14AB">
      <w:pPr>
        <w:jc w:val="both"/>
        <w:rPr>
          <w:rFonts w:ascii="Cambria" w:hAnsi="Cambria"/>
          <w:b/>
          <w:sz w:val="22"/>
          <w:szCs w:val="22"/>
        </w:rPr>
      </w:pPr>
      <w:r w:rsidRPr="005B14AB">
        <w:rPr>
          <w:rFonts w:ascii="Cambria" w:hAnsi="Cambria"/>
          <w:b/>
          <w:sz w:val="22"/>
          <w:szCs w:val="22"/>
        </w:rPr>
        <w:t xml:space="preserve">Na potwierdzenie powyższego załączam następujące dokumenty: </w:t>
      </w:r>
      <w:r w:rsidRPr="005B14AB">
        <w:rPr>
          <w:rFonts w:ascii="Cambria" w:hAnsi="Cambria"/>
          <w:b/>
          <w:sz w:val="22"/>
          <w:szCs w:val="22"/>
          <w:vertAlign w:val="superscript"/>
        </w:rPr>
        <w:t>2</w:t>
      </w:r>
      <w:r w:rsidRPr="005B14AB">
        <w:rPr>
          <w:rFonts w:ascii="Cambria" w:hAnsi="Cambria"/>
          <w:b/>
          <w:sz w:val="22"/>
          <w:szCs w:val="22"/>
        </w:rPr>
        <w:t xml:space="preserve"> </w:t>
      </w:r>
    </w:p>
    <w:p w14:paraId="76A955AE" w14:textId="77777777" w:rsidR="005B14AB" w:rsidRPr="005B14AB" w:rsidRDefault="005B14AB" w:rsidP="005B14AB">
      <w:pPr>
        <w:numPr>
          <w:ilvl w:val="0"/>
          <w:numId w:val="1"/>
        </w:numPr>
        <w:jc w:val="both"/>
        <w:rPr>
          <w:rFonts w:ascii="Cambria" w:hAnsi="Cambria"/>
          <w:b/>
          <w:sz w:val="22"/>
          <w:szCs w:val="22"/>
        </w:rPr>
      </w:pPr>
      <w:r w:rsidRPr="005B14AB">
        <w:rPr>
          <w:rFonts w:ascii="Cambria" w:hAnsi="Cambria"/>
          <w:b/>
          <w:sz w:val="22"/>
          <w:szCs w:val="22"/>
        </w:rPr>
        <w:t>..............................................................................................</w:t>
      </w:r>
    </w:p>
    <w:p w14:paraId="5948F90F" w14:textId="77777777" w:rsidR="005B14AB" w:rsidRPr="005B14AB" w:rsidRDefault="005B14AB" w:rsidP="005B14AB">
      <w:pPr>
        <w:numPr>
          <w:ilvl w:val="0"/>
          <w:numId w:val="1"/>
        </w:numPr>
        <w:jc w:val="both"/>
        <w:rPr>
          <w:rFonts w:ascii="Cambria" w:hAnsi="Cambria"/>
          <w:b/>
          <w:sz w:val="22"/>
          <w:szCs w:val="22"/>
        </w:rPr>
      </w:pPr>
      <w:r w:rsidRPr="005B14AB">
        <w:rPr>
          <w:rFonts w:ascii="Cambria" w:hAnsi="Cambria"/>
          <w:b/>
          <w:sz w:val="22"/>
          <w:szCs w:val="22"/>
        </w:rPr>
        <w:t>..............................................................................................</w:t>
      </w:r>
    </w:p>
    <w:p w14:paraId="5F87903C" w14:textId="77777777" w:rsidR="005B14AB" w:rsidRPr="005B14AB" w:rsidRDefault="005B14AB" w:rsidP="005B14AB">
      <w:pPr>
        <w:numPr>
          <w:ilvl w:val="0"/>
          <w:numId w:val="1"/>
        </w:numPr>
        <w:jc w:val="both"/>
        <w:rPr>
          <w:rFonts w:ascii="Cambria" w:hAnsi="Cambria"/>
          <w:b/>
          <w:sz w:val="22"/>
          <w:szCs w:val="22"/>
        </w:rPr>
      </w:pPr>
      <w:r w:rsidRPr="005B14AB">
        <w:rPr>
          <w:rFonts w:ascii="Cambria" w:hAnsi="Cambria"/>
          <w:b/>
          <w:sz w:val="22"/>
          <w:szCs w:val="22"/>
        </w:rPr>
        <w:t>..............................................................................................</w:t>
      </w:r>
    </w:p>
    <w:p w14:paraId="6EB53B31" w14:textId="77777777" w:rsidR="005B14AB" w:rsidRPr="005B14AB" w:rsidRDefault="005B14AB" w:rsidP="005B14AB">
      <w:pPr>
        <w:jc w:val="center"/>
        <w:rPr>
          <w:rFonts w:ascii="Cambria" w:hAnsi="Cambria"/>
          <w:sz w:val="22"/>
          <w:szCs w:val="22"/>
        </w:rPr>
      </w:pPr>
    </w:p>
    <w:p w14:paraId="39ACA822" w14:textId="77777777" w:rsidR="005B14AB" w:rsidRPr="005B14AB" w:rsidRDefault="005B14AB" w:rsidP="005B14AB">
      <w:pPr>
        <w:rPr>
          <w:rFonts w:ascii="Cambria" w:hAnsi="Cambria"/>
          <w:sz w:val="22"/>
          <w:szCs w:val="22"/>
        </w:rPr>
      </w:pPr>
      <w:r w:rsidRPr="005B14AB">
        <w:rPr>
          <w:rFonts w:ascii="Cambria" w:hAnsi="Cambria"/>
          <w:sz w:val="22"/>
          <w:szCs w:val="22"/>
        </w:rPr>
        <w:t>--------------------------------------</w:t>
      </w:r>
    </w:p>
    <w:p w14:paraId="2FBAF865" w14:textId="77777777" w:rsidR="005B14AB" w:rsidRPr="005B14AB" w:rsidRDefault="005B14AB" w:rsidP="005B14AB">
      <w:pPr>
        <w:jc w:val="both"/>
        <w:rPr>
          <w:rFonts w:ascii="Cambria" w:hAnsi="Cambria"/>
          <w:sz w:val="22"/>
          <w:szCs w:val="22"/>
        </w:rPr>
      </w:pPr>
      <w:r w:rsidRPr="005B14AB">
        <w:rPr>
          <w:rFonts w:ascii="Cambria" w:hAnsi="Cambria"/>
          <w:sz w:val="22"/>
          <w:szCs w:val="22"/>
          <w:vertAlign w:val="superscript"/>
        </w:rPr>
        <w:t>1</w:t>
      </w:r>
      <w:r w:rsidRPr="005B14AB">
        <w:rPr>
          <w:rFonts w:ascii="Cambria" w:hAnsi="Cambria"/>
          <w:sz w:val="22"/>
          <w:szCs w:val="22"/>
        </w:rPr>
        <w:t xml:space="preserve"> Określić, czy jest to potencjał będący własnością oferenta, czy też wynajęty, dzierżawiony, użyczony, itp. </w:t>
      </w:r>
    </w:p>
    <w:p w14:paraId="32D7FE94" w14:textId="77777777" w:rsidR="005B14AB" w:rsidRPr="005B14AB" w:rsidRDefault="005B14AB" w:rsidP="005B14AB">
      <w:pPr>
        <w:jc w:val="both"/>
        <w:rPr>
          <w:rFonts w:ascii="Cambria" w:hAnsi="Cambria"/>
          <w:sz w:val="22"/>
          <w:szCs w:val="22"/>
        </w:rPr>
      </w:pPr>
      <w:r w:rsidRPr="005B14AB">
        <w:rPr>
          <w:rFonts w:ascii="Cambria" w:hAnsi="Cambria"/>
          <w:sz w:val="22"/>
          <w:szCs w:val="22"/>
          <w:vertAlign w:val="superscript"/>
        </w:rPr>
        <w:t>2</w:t>
      </w:r>
      <w:r w:rsidRPr="005B14AB">
        <w:rPr>
          <w:rFonts w:ascii="Cambria" w:hAnsi="Cambria"/>
          <w:sz w:val="22"/>
          <w:szCs w:val="22"/>
        </w:rPr>
        <w:t xml:space="preserve"> Załączyć wypis z rejestru środków trwałych, lub odpowiednie umowy potwierdzające, że w/w potencjał jest w dyspozycji oferenta. </w:t>
      </w:r>
    </w:p>
    <w:p w14:paraId="234E3CF9" w14:textId="77777777" w:rsidR="005B14AB" w:rsidRPr="005B14AB" w:rsidRDefault="005B14AB" w:rsidP="005B14AB">
      <w:pPr>
        <w:pStyle w:val="Tekstprzypisudolnego"/>
        <w:ind w:left="360" w:hanging="360"/>
        <w:rPr>
          <w:rFonts w:ascii="Cambria" w:hAnsi="Cambria"/>
          <w:sz w:val="22"/>
          <w:szCs w:val="22"/>
        </w:rPr>
      </w:pPr>
    </w:p>
    <w:p w14:paraId="1E70DDE9" w14:textId="77777777" w:rsidR="00105F00" w:rsidRPr="005B14AB" w:rsidRDefault="00105F00" w:rsidP="00105F00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6AFDE6D1" w14:textId="77777777" w:rsidR="00105F00" w:rsidRPr="005B14AB" w:rsidRDefault="00105F00" w:rsidP="00105F00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298CE274" w14:textId="77777777" w:rsidR="00105F00" w:rsidRPr="005B14AB" w:rsidRDefault="00105F00" w:rsidP="00105F00">
      <w:pPr>
        <w:spacing w:line="276" w:lineRule="auto"/>
        <w:rPr>
          <w:rFonts w:ascii="Cambria" w:hAnsi="Cambria"/>
          <w:sz w:val="22"/>
          <w:szCs w:val="22"/>
        </w:rPr>
      </w:pPr>
      <w:r w:rsidRPr="005B14AB">
        <w:rPr>
          <w:rFonts w:ascii="Cambria" w:hAnsi="Cambria"/>
          <w:bCs/>
          <w:sz w:val="22"/>
          <w:szCs w:val="22"/>
        </w:rPr>
        <w:t>.........................., dnia ............................</w:t>
      </w:r>
      <w:r w:rsidRPr="005B14AB">
        <w:rPr>
          <w:rFonts w:ascii="Cambria" w:hAnsi="Cambria"/>
          <w:bCs/>
          <w:sz w:val="22"/>
          <w:szCs w:val="22"/>
        </w:rPr>
        <w:tab/>
      </w:r>
      <w:r w:rsidRPr="005B14AB">
        <w:rPr>
          <w:rFonts w:ascii="Cambria" w:hAnsi="Cambria"/>
          <w:bCs/>
          <w:sz w:val="22"/>
          <w:szCs w:val="22"/>
        </w:rPr>
        <w:tab/>
        <w:t xml:space="preserve">                             </w:t>
      </w:r>
      <w:r w:rsidRPr="005B14AB">
        <w:rPr>
          <w:rFonts w:ascii="Cambria" w:hAnsi="Cambria"/>
          <w:sz w:val="22"/>
          <w:szCs w:val="22"/>
        </w:rPr>
        <w:t>....................................................................</w:t>
      </w:r>
    </w:p>
    <w:p w14:paraId="2F147623" w14:textId="731B80E9" w:rsidR="00D95BE8" w:rsidRPr="005B14AB" w:rsidRDefault="00105F00" w:rsidP="005B14AB">
      <w:pPr>
        <w:spacing w:line="276" w:lineRule="auto"/>
        <w:rPr>
          <w:rFonts w:ascii="Cambria" w:hAnsi="Cambria"/>
          <w:sz w:val="22"/>
          <w:szCs w:val="22"/>
        </w:rPr>
      </w:pPr>
      <w:r w:rsidRPr="005B14AB">
        <w:rPr>
          <w:rFonts w:ascii="Cambria" w:hAnsi="Cambria"/>
          <w:i/>
          <w:sz w:val="22"/>
          <w:szCs w:val="22"/>
        </w:rPr>
        <w:t xml:space="preserve">(miejscowość)                       </w:t>
      </w:r>
      <w:r w:rsidRPr="005B14AB">
        <w:rPr>
          <w:rFonts w:ascii="Cambria" w:hAnsi="Cambria"/>
          <w:i/>
          <w:sz w:val="22"/>
          <w:szCs w:val="22"/>
        </w:rPr>
        <w:tab/>
      </w:r>
      <w:r w:rsidRPr="005B14AB">
        <w:rPr>
          <w:rFonts w:ascii="Cambria" w:hAnsi="Cambria"/>
          <w:i/>
          <w:sz w:val="22"/>
          <w:szCs w:val="22"/>
        </w:rPr>
        <w:tab/>
      </w:r>
      <w:r w:rsidRPr="005B14AB">
        <w:rPr>
          <w:rFonts w:ascii="Cambria" w:hAnsi="Cambria"/>
          <w:i/>
          <w:sz w:val="22"/>
          <w:szCs w:val="22"/>
        </w:rPr>
        <w:tab/>
      </w:r>
      <w:r w:rsidRPr="005B14AB">
        <w:rPr>
          <w:rFonts w:ascii="Cambria" w:hAnsi="Cambria"/>
          <w:i/>
          <w:sz w:val="22"/>
          <w:szCs w:val="22"/>
        </w:rPr>
        <w:tab/>
      </w:r>
      <w:r w:rsidRPr="005B14AB">
        <w:rPr>
          <w:rFonts w:ascii="Cambria" w:hAnsi="Cambria"/>
          <w:i/>
          <w:sz w:val="22"/>
          <w:szCs w:val="22"/>
        </w:rPr>
        <w:tab/>
        <w:t>(podpis osoby/osób upoważnionych)</w:t>
      </w:r>
    </w:p>
    <w:sectPr w:rsidR="00D95BE8" w:rsidRPr="005B1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DB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71E"/>
    <w:rsid w:val="00105F00"/>
    <w:rsid w:val="00204472"/>
    <w:rsid w:val="0029761D"/>
    <w:rsid w:val="005062C7"/>
    <w:rsid w:val="005B14AB"/>
    <w:rsid w:val="00680866"/>
    <w:rsid w:val="006A2D2A"/>
    <w:rsid w:val="006D671E"/>
    <w:rsid w:val="00D95BE8"/>
    <w:rsid w:val="00EB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457C"/>
  <w15:chartTrackingRefBased/>
  <w15:docId w15:val="{CD585A08-D820-440D-A4F7-9F84D4A1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F0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105F0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05F00"/>
    <w:rPr>
      <w:rFonts w:ascii="Arial" w:eastAsiaTheme="minorEastAsia" w:hAnsi="Arial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05F0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05F00"/>
    <w:rPr>
      <w:rFonts w:ascii="Tahoma" w:eastAsiaTheme="minorEastAsia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ZDP Stw</cp:lastModifiedBy>
  <cp:revision>2</cp:revision>
  <dcterms:created xsi:type="dcterms:W3CDTF">2021-09-22T09:21:00Z</dcterms:created>
  <dcterms:modified xsi:type="dcterms:W3CDTF">2021-09-22T09:21:00Z</dcterms:modified>
</cp:coreProperties>
</file>