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45A9A" w14:textId="77777777" w:rsidR="00187605" w:rsidRPr="007635B2" w:rsidRDefault="00187605" w:rsidP="00187605">
      <w:pPr>
        <w:spacing w:line="276" w:lineRule="auto"/>
        <w:jc w:val="right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Załącznik nr 9</w:t>
      </w:r>
    </w:p>
    <w:p w14:paraId="20A4A615" w14:textId="77777777" w:rsidR="00187605" w:rsidRPr="007635B2" w:rsidRDefault="00187605" w:rsidP="00187605">
      <w:pPr>
        <w:spacing w:line="276" w:lineRule="auto"/>
        <w:jc w:val="center"/>
        <w:rPr>
          <w:rFonts w:ascii="Cambria" w:hAnsi="Cambria" w:cs="Arial"/>
          <w:b/>
        </w:rPr>
      </w:pPr>
    </w:p>
    <w:p w14:paraId="678428D3" w14:textId="77777777" w:rsidR="00187605" w:rsidRDefault="00187605" w:rsidP="00187605">
      <w:pPr>
        <w:spacing w:line="276" w:lineRule="auto"/>
        <w:jc w:val="center"/>
        <w:rPr>
          <w:rFonts w:ascii="Cambria" w:hAnsi="Cambria" w:cs="Arial"/>
          <w:b/>
          <w:sz w:val="22"/>
          <w:szCs w:val="22"/>
        </w:rPr>
      </w:pPr>
    </w:p>
    <w:p w14:paraId="541F2581" w14:textId="77777777" w:rsidR="00187605" w:rsidRDefault="00187605" w:rsidP="00187605">
      <w:pPr>
        <w:spacing w:line="276" w:lineRule="auto"/>
        <w:jc w:val="center"/>
        <w:rPr>
          <w:rFonts w:ascii="Cambria" w:hAnsi="Cambria" w:cs="Arial"/>
          <w:b/>
          <w:sz w:val="22"/>
          <w:szCs w:val="22"/>
        </w:rPr>
      </w:pPr>
    </w:p>
    <w:p w14:paraId="49EEB38F" w14:textId="77777777" w:rsidR="00187605" w:rsidRDefault="00187605" w:rsidP="00187605">
      <w:pPr>
        <w:spacing w:line="276" w:lineRule="auto"/>
        <w:jc w:val="center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 xml:space="preserve">ID postępowania nadany przez </w:t>
      </w:r>
      <w:proofErr w:type="spellStart"/>
      <w:r>
        <w:rPr>
          <w:rFonts w:ascii="Cambria" w:hAnsi="Cambria" w:cs="Arial"/>
          <w:b/>
          <w:sz w:val="22"/>
          <w:szCs w:val="22"/>
        </w:rPr>
        <w:t>miniPortal</w:t>
      </w:r>
      <w:proofErr w:type="spellEnd"/>
      <w:r>
        <w:rPr>
          <w:rFonts w:ascii="Cambria" w:hAnsi="Cambria" w:cs="Arial"/>
          <w:b/>
          <w:sz w:val="22"/>
          <w:szCs w:val="22"/>
        </w:rPr>
        <w:t xml:space="preserve"> oraz link do postepowania na </w:t>
      </w:r>
      <w:proofErr w:type="spellStart"/>
      <w:r>
        <w:rPr>
          <w:rFonts w:ascii="Cambria" w:hAnsi="Cambria" w:cs="Arial"/>
          <w:b/>
          <w:sz w:val="22"/>
          <w:szCs w:val="22"/>
        </w:rPr>
        <w:t>miniPortalu</w:t>
      </w:r>
      <w:proofErr w:type="spellEnd"/>
    </w:p>
    <w:p w14:paraId="656B4BCA" w14:textId="77777777" w:rsidR="00187605" w:rsidRPr="004037C2" w:rsidRDefault="00187605" w:rsidP="00187605">
      <w:pPr>
        <w:spacing w:line="276" w:lineRule="auto"/>
        <w:jc w:val="center"/>
        <w:rPr>
          <w:rFonts w:ascii="Cambria" w:hAnsi="Cambria" w:cs="Arial"/>
          <w:sz w:val="22"/>
          <w:szCs w:val="22"/>
        </w:rPr>
      </w:pPr>
    </w:p>
    <w:p w14:paraId="6047723A" w14:textId="77777777" w:rsidR="00187605" w:rsidRPr="004037C2" w:rsidRDefault="00187605" w:rsidP="00187605">
      <w:pPr>
        <w:spacing w:line="276" w:lineRule="auto"/>
        <w:jc w:val="center"/>
        <w:rPr>
          <w:rFonts w:ascii="Cambria" w:hAnsi="Cambria" w:cs="Arial"/>
          <w:sz w:val="22"/>
          <w:szCs w:val="22"/>
        </w:rPr>
      </w:pPr>
    </w:p>
    <w:p w14:paraId="2FF5FFDA" w14:textId="67B133BF" w:rsidR="00187605" w:rsidRPr="004037C2" w:rsidRDefault="00187605" w:rsidP="00187605">
      <w:pPr>
        <w:spacing w:line="276" w:lineRule="auto"/>
        <w:jc w:val="center"/>
        <w:rPr>
          <w:rFonts w:ascii="Cambria" w:hAnsi="Cambria" w:cs="Arial"/>
          <w:sz w:val="22"/>
          <w:szCs w:val="22"/>
        </w:rPr>
      </w:pPr>
      <w:r w:rsidRPr="004037C2">
        <w:rPr>
          <w:rFonts w:ascii="Cambria" w:hAnsi="Cambria" w:cs="Arial"/>
          <w:sz w:val="22"/>
          <w:szCs w:val="22"/>
        </w:rPr>
        <w:t>„</w:t>
      </w:r>
      <w:r w:rsidR="0071777E" w:rsidRPr="0071777E">
        <w:rPr>
          <w:rFonts w:ascii="Cambria" w:hAnsi="Cambria" w:cs="Arial"/>
          <w:bCs/>
          <w:sz w:val="22"/>
          <w:szCs w:val="22"/>
        </w:rPr>
        <w:t>Utrzymanie pasów zieleni w ciągu dróg powiatowych na terenie gminy Stalowa Wola oraz koszenie traw i chwastów w ciągu dróg powiatowych na terenie pozostałych gmin Powiatu Stalowowolskiego</w:t>
      </w:r>
      <w:r w:rsidRPr="004037C2">
        <w:rPr>
          <w:rFonts w:ascii="Cambria" w:hAnsi="Cambria" w:cs="Arial"/>
          <w:sz w:val="22"/>
          <w:szCs w:val="22"/>
        </w:rPr>
        <w:t>”</w:t>
      </w:r>
    </w:p>
    <w:p w14:paraId="0B650D70" w14:textId="77777777" w:rsidR="00187605" w:rsidRPr="007635B2" w:rsidRDefault="00187605" w:rsidP="00187605">
      <w:pPr>
        <w:spacing w:line="276" w:lineRule="auto"/>
        <w:jc w:val="right"/>
        <w:rPr>
          <w:rFonts w:ascii="Cambria" w:hAnsi="Cambria" w:cs="Arial"/>
          <w:b/>
        </w:rPr>
      </w:pPr>
    </w:p>
    <w:p w14:paraId="3EC140DA" w14:textId="77777777" w:rsidR="00187605" w:rsidRPr="00A27512" w:rsidRDefault="00187605" w:rsidP="00187605">
      <w:pPr>
        <w:spacing w:line="276" w:lineRule="auto"/>
        <w:jc w:val="right"/>
        <w:rPr>
          <w:rFonts w:ascii="Cambria" w:hAnsi="Cambria" w:cs="Arial"/>
          <w:b/>
          <w:sz w:val="22"/>
          <w:szCs w:val="22"/>
        </w:rPr>
      </w:pPr>
    </w:p>
    <w:p w14:paraId="16E1C9C2" w14:textId="77777777" w:rsidR="00187605" w:rsidRDefault="00187605" w:rsidP="00187605">
      <w:pPr>
        <w:spacing w:line="276" w:lineRule="auto"/>
        <w:jc w:val="both"/>
        <w:rPr>
          <w:rFonts w:ascii="Cambria" w:hAnsi="Cambria" w:cs="Arial"/>
          <w:b/>
          <w:sz w:val="22"/>
          <w:szCs w:val="22"/>
        </w:rPr>
      </w:pPr>
    </w:p>
    <w:p w14:paraId="6F05D3CB" w14:textId="77777777" w:rsidR="00187605" w:rsidRPr="00A27512" w:rsidRDefault="00187605" w:rsidP="00187605">
      <w:pPr>
        <w:spacing w:line="276" w:lineRule="auto"/>
        <w:jc w:val="both"/>
        <w:rPr>
          <w:rFonts w:ascii="Cambria" w:hAnsi="Cambria" w:cs="Arial"/>
          <w:b/>
          <w:sz w:val="22"/>
          <w:szCs w:val="22"/>
        </w:rPr>
      </w:pPr>
      <w:r w:rsidRPr="00A27512">
        <w:rPr>
          <w:rFonts w:ascii="Cambria" w:hAnsi="Cambria" w:cs="Arial"/>
          <w:b/>
          <w:sz w:val="22"/>
          <w:szCs w:val="22"/>
        </w:rPr>
        <w:t xml:space="preserve">Nr ID nadany </w:t>
      </w:r>
      <w:r>
        <w:rPr>
          <w:rFonts w:ascii="Cambria" w:hAnsi="Cambria" w:cs="Arial"/>
          <w:b/>
          <w:sz w:val="22"/>
          <w:szCs w:val="22"/>
        </w:rPr>
        <w:t xml:space="preserve">przez </w:t>
      </w:r>
      <w:proofErr w:type="spellStart"/>
      <w:r>
        <w:rPr>
          <w:rFonts w:ascii="Cambria" w:hAnsi="Cambria" w:cs="Arial"/>
          <w:b/>
          <w:sz w:val="22"/>
          <w:szCs w:val="22"/>
        </w:rPr>
        <w:t>miniPortal</w:t>
      </w:r>
      <w:proofErr w:type="spellEnd"/>
      <w:r>
        <w:rPr>
          <w:rFonts w:ascii="Cambria" w:hAnsi="Cambria" w:cs="Arial"/>
          <w:b/>
          <w:sz w:val="22"/>
          <w:szCs w:val="22"/>
        </w:rPr>
        <w:t xml:space="preserve"> dot. w/w postępowania</w:t>
      </w:r>
      <w:r w:rsidRPr="00A27512">
        <w:rPr>
          <w:rFonts w:ascii="Cambria" w:hAnsi="Cambria" w:cs="Arial"/>
          <w:b/>
          <w:sz w:val="22"/>
          <w:szCs w:val="22"/>
        </w:rPr>
        <w:t>:</w:t>
      </w:r>
    </w:p>
    <w:p w14:paraId="4D9AF50D" w14:textId="77777777" w:rsidR="00187605" w:rsidRDefault="00187605" w:rsidP="00187605">
      <w:pPr>
        <w:spacing w:line="276" w:lineRule="auto"/>
        <w:jc w:val="both"/>
        <w:rPr>
          <w:rFonts w:ascii="Cambria" w:hAnsi="Cambria" w:cs="Arial"/>
          <w:b/>
          <w:sz w:val="22"/>
          <w:szCs w:val="22"/>
        </w:rPr>
      </w:pPr>
    </w:p>
    <w:p w14:paraId="5F5A7171" w14:textId="12E29812" w:rsidR="00187605" w:rsidRDefault="00D97B47" w:rsidP="00187605">
      <w:pPr>
        <w:spacing w:line="276" w:lineRule="auto"/>
        <w:jc w:val="both"/>
        <w:rPr>
          <w:rFonts w:ascii="Roboto" w:hAnsi="Roboto"/>
          <w:color w:val="111111"/>
          <w:shd w:val="clear" w:color="auto" w:fill="FFFFFF"/>
        </w:rPr>
      </w:pPr>
      <w:r>
        <w:rPr>
          <w:rFonts w:ascii="Roboto" w:hAnsi="Roboto"/>
          <w:color w:val="111111"/>
          <w:shd w:val="clear" w:color="auto" w:fill="FFFFFF"/>
        </w:rPr>
        <w:t>0deebeb3-d923-4fa4-97d8-6676aa8bb1a0</w:t>
      </w:r>
    </w:p>
    <w:p w14:paraId="19F0AA61" w14:textId="77777777" w:rsidR="00D97B47" w:rsidRPr="00E318C4" w:rsidRDefault="00D97B47" w:rsidP="00187605">
      <w:pPr>
        <w:spacing w:line="276" w:lineRule="auto"/>
        <w:jc w:val="both"/>
        <w:rPr>
          <w:rFonts w:ascii="Cambria" w:hAnsi="Cambria" w:cs="Arial"/>
          <w:b/>
          <w:sz w:val="22"/>
          <w:szCs w:val="22"/>
        </w:rPr>
      </w:pPr>
    </w:p>
    <w:p w14:paraId="2BBEDFDB" w14:textId="77777777" w:rsidR="00187605" w:rsidRPr="00E318C4" w:rsidRDefault="00187605" w:rsidP="00187605">
      <w:pPr>
        <w:spacing w:line="276" w:lineRule="auto"/>
        <w:jc w:val="both"/>
        <w:rPr>
          <w:rFonts w:ascii="Cambria" w:hAnsi="Cambria" w:cs="Arial"/>
          <w:b/>
          <w:sz w:val="22"/>
          <w:szCs w:val="22"/>
        </w:rPr>
      </w:pPr>
      <w:r w:rsidRPr="00E318C4">
        <w:rPr>
          <w:rFonts w:ascii="Cambria" w:hAnsi="Cambria" w:cs="Arial"/>
          <w:b/>
          <w:sz w:val="22"/>
          <w:szCs w:val="22"/>
        </w:rPr>
        <w:t xml:space="preserve">Link do postępowania na </w:t>
      </w:r>
      <w:proofErr w:type="spellStart"/>
      <w:r w:rsidRPr="00E318C4">
        <w:rPr>
          <w:rFonts w:ascii="Cambria" w:hAnsi="Cambria" w:cs="Arial"/>
          <w:b/>
          <w:sz w:val="22"/>
          <w:szCs w:val="22"/>
        </w:rPr>
        <w:t>miniPortalu</w:t>
      </w:r>
      <w:proofErr w:type="spellEnd"/>
      <w:r w:rsidRPr="00E318C4">
        <w:rPr>
          <w:rFonts w:ascii="Cambria" w:hAnsi="Cambria" w:cs="Arial"/>
          <w:b/>
          <w:sz w:val="22"/>
          <w:szCs w:val="22"/>
        </w:rPr>
        <w:t xml:space="preserve">: </w:t>
      </w:r>
    </w:p>
    <w:p w14:paraId="549EAC4C" w14:textId="77777777" w:rsidR="00187605" w:rsidRPr="00E318C4" w:rsidRDefault="00187605" w:rsidP="00187605">
      <w:pPr>
        <w:spacing w:line="276" w:lineRule="auto"/>
        <w:rPr>
          <w:rFonts w:ascii="Cambria" w:hAnsi="Cambria"/>
          <w:sz w:val="22"/>
          <w:szCs w:val="22"/>
        </w:rPr>
      </w:pPr>
    </w:p>
    <w:p w14:paraId="79933405" w14:textId="0583BBDA" w:rsidR="00187605" w:rsidRPr="00E318C4" w:rsidRDefault="00D97B47" w:rsidP="00187605">
      <w:pPr>
        <w:spacing w:line="276" w:lineRule="auto"/>
        <w:rPr>
          <w:rFonts w:ascii="Cambria" w:hAnsi="Cambria"/>
          <w:color w:val="FF0000"/>
          <w:sz w:val="18"/>
          <w:szCs w:val="20"/>
        </w:rPr>
      </w:pPr>
      <w:r w:rsidRPr="00D97B47">
        <w:rPr>
          <w:rFonts w:ascii="Cambria" w:hAnsi="Cambria"/>
          <w:sz w:val="22"/>
          <w:szCs w:val="22"/>
        </w:rPr>
        <w:t>https://miniportal.uzp.gov.pl/Postepowania/0deebeb3-d923-4fa4-97d8-6676aa8bb1a0</w:t>
      </w:r>
    </w:p>
    <w:p w14:paraId="1F3F8DEB" w14:textId="77777777" w:rsidR="00187605" w:rsidRDefault="00187605" w:rsidP="00187605">
      <w:pPr>
        <w:spacing w:line="276" w:lineRule="auto"/>
        <w:rPr>
          <w:rFonts w:ascii="Cambria" w:hAnsi="Cambria"/>
          <w:color w:val="FF0000"/>
          <w:sz w:val="20"/>
          <w:szCs w:val="22"/>
        </w:rPr>
      </w:pPr>
    </w:p>
    <w:p w14:paraId="64342BA3" w14:textId="77777777" w:rsidR="00187605" w:rsidRDefault="00187605" w:rsidP="00187605">
      <w:pPr>
        <w:spacing w:line="276" w:lineRule="auto"/>
        <w:rPr>
          <w:rFonts w:ascii="Cambria" w:hAnsi="Cambria"/>
          <w:color w:val="FF0000"/>
          <w:sz w:val="20"/>
          <w:szCs w:val="22"/>
        </w:rPr>
      </w:pPr>
    </w:p>
    <w:p w14:paraId="17DA61FE" w14:textId="241835CA" w:rsidR="00D95BE8" w:rsidRPr="00187605" w:rsidRDefault="00D95BE8" w:rsidP="00187605"/>
    <w:sectPr w:rsidR="00D95BE8" w:rsidRPr="00187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684"/>
    <w:rsid w:val="00187605"/>
    <w:rsid w:val="003322D9"/>
    <w:rsid w:val="00527684"/>
    <w:rsid w:val="0071777E"/>
    <w:rsid w:val="00D95BE8"/>
    <w:rsid w:val="00D97B47"/>
    <w:rsid w:val="00E3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FC2EE"/>
  <w15:chartTrackingRefBased/>
  <w15:docId w15:val="{1C531016-54D4-4C13-8B43-8799D074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22D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187605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436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Lebioda</dc:creator>
  <cp:keywords/>
  <dc:description/>
  <cp:lastModifiedBy>admin</cp:lastModifiedBy>
  <cp:revision>6</cp:revision>
  <dcterms:created xsi:type="dcterms:W3CDTF">2021-03-02T11:52:00Z</dcterms:created>
  <dcterms:modified xsi:type="dcterms:W3CDTF">2022-02-10T13:00:00Z</dcterms:modified>
</cp:coreProperties>
</file>