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830C" w14:textId="24740B20" w:rsidR="008D7FC5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14:paraId="12DB91E3" w14:textId="77777777" w:rsidR="00010563" w:rsidRPr="0013176E" w:rsidRDefault="00010563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486E1933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>podmiotu udostepniającego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14:paraId="42C9922B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9F950E4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7CA1096D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8F38931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41E2FA89" w14:textId="77777777"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1B0765C7" w14:textId="68F01F45" w:rsidR="004571BD" w:rsidRPr="005630C6" w:rsidRDefault="004571BD" w:rsidP="00C96DD8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 xml:space="preserve">Przystępując do postępowania o udzielenie zamówienia publicznego </w:t>
      </w:r>
      <w:r w:rsidR="00C96DD8">
        <w:rPr>
          <w:rFonts w:ascii="Cambria" w:hAnsi="Cambria" w:cs="Calibri"/>
          <w:iCs/>
          <w:sz w:val="22"/>
          <w:szCs w:val="22"/>
        </w:rPr>
        <w:t xml:space="preserve">na </w:t>
      </w:r>
      <w:r w:rsidR="00C96DD8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C96DD8">
        <w:rPr>
          <w:rFonts w:ascii="Cambria" w:hAnsi="Cambria" w:cstheme="minorHAnsi"/>
          <w:b/>
          <w:sz w:val="22"/>
          <w:szCs w:val="22"/>
        </w:rPr>
        <w:t xml:space="preserve"> „</w:t>
      </w:r>
      <w:r w:rsidR="00792540">
        <w:rPr>
          <w:rFonts w:ascii="Cambria" w:hAnsi="Cambria" w:cstheme="minorHAnsi"/>
          <w:b/>
          <w:sz w:val="22"/>
          <w:szCs w:val="22"/>
        </w:rPr>
        <w:t>Rozbudowa drogi powiatowej nr 1020R Brandwica – Jastkowice w m. Brandwica</w:t>
      </w:r>
      <w:r w:rsidR="00C96DD8">
        <w:rPr>
          <w:rFonts w:ascii="Cambria" w:hAnsi="Cambria" w:cstheme="minorHAnsi"/>
          <w:b/>
          <w:sz w:val="22"/>
          <w:szCs w:val="22"/>
        </w:rPr>
        <w:t>”,</w:t>
      </w:r>
      <w:r w:rsidR="00C96DD8">
        <w:rPr>
          <w:rFonts w:ascii="Cambria" w:hAnsi="Cambria" w:cs="Calibri"/>
          <w:iCs/>
          <w:sz w:val="22"/>
          <w:szCs w:val="22"/>
        </w:rPr>
        <w:t xml:space="preserve"> </w:t>
      </w:r>
      <w:r w:rsidR="00C96DD8">
        <w:rPr>
          <w:rFonts w:ascii="Cambria" w:hAnsi="Cambria"/>
          <w:bCs/>
          <w:sz w:val="22"/>
          <w:szCs w:val="22"/>
        </w:rPr>
        <w:t xml:space="preserve">prowadzonego przez Zarząd Dróg Powiatowych w Stalowej Woli, </w:t>
      </w: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14:paraId="05D851F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56CD664B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20DA24D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6BC4EF0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7D13AB7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76A63492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613BA95E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14:paraId="48DD5D6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6F543118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0BEC6447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06CFA355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66B9957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78A71EA3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E4F467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024EB81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20F83B8B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14:paraId="6E11156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206EA2A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F61B35C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22AA517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690C46EF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170A281A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14:paraId="79F31E6B" w14:textId="77777777" w:rsidR="00C96DD8" w:rsidRDefault="00C96DD8" w:rsidP="004571BD">
      <w:pPr>
        <w:rPr>
          <w:rFonts w:ascii="Cambria" w:hAnsi="Cambria" w:cs="Calibri"/>
          <w:iCs/>
          <w:sz w:val="20"/>
          <w:szCs w:val="22"/>
        </w:rPr>
      </w:pPr>
    </w:p>
    <w:p w14:paraId="7BB128C9" w14:textId="27977F15"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5676A1D3" w14:textId="77777777"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02B10C4" w14:textId="77777777"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14:paraId="2F2F055F" w14:textId="77777777"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14:paraId="39EDE301" w14:textId="77777777"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73804C7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5"/>
    <w:rsid w:val="00010563"/>
    <w:rsid w:val="004571BD"/>
    <w:rsid w:val="00730D15"/>
    <w:rsid w:val="00792540"/>
    <w:rsid w:val="008D7FC5"/>
    <w:rsid w:val="00A125BD"/>
    <w:rsid w:val="00C96DD8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B7"/>
  <w15:chartTrackingRefBased/>
  <w15:docId w15:val="{5869C27E-3A90-4DEF-B11F-AD6E064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0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9</cp:revision>
  <cp:lastPrinted>2022-02-09T07:12:00Z</cp:lastPrinted>
  <dcterms:created xsi:type="dcterms:W3CDTF">2021-03-02T11:45:00Z</dcterms:created>
  <dcterms:modified xsi:type="dcterms:W3CDTF">2022-03-15T11:13:00Z</dcterms:modified>
</cp:coreProperties>
</file>